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311" w:rsidRPr="00CB0236" w:rsidRDefault="00AB3694" w:rsidP="00193876">
      <w:pPr>
        <w:ind w:left="5954"/>
        <w:jc w:val="center"/>
        <w:rPr>
          <w:sz w:val="28"/>
        </w:rPr>
      </w:pPr>
      <w:r>
        <w:rPr>
          <w:sz w:val="28"/>
        </w:rPr>
        <w:t>УТВЕРЖДЕН</w:t>
      </w:r>
    </w:p>
    <w:p w:rsidR="00476311" w:rsidRPr="00CB0236" w:rsidRDefault="00476311" w:rsidP="00193876">
      <w:pPr>
        <w:ind w:left="5954"/>
        <w:jc w:val="center"/>
        <w:rPr>
          <w:sz w:val="28"/>
        </w:rPr>
      </w:pPr>
      <w:r w:rsidRPr="00CB0236">
        <w:rPr>
          <w:sz w:val="28"/>
        </w:rPr>
        <w:t>постановлени</w:t>
      </w:r>
      <w:r w:rsidR="00AB3694">
        <w:rPr>
          <w:sz w:val="28"/>
        </w:rPr>
        <w:t>ем</w:t>
      </w:r>
      <w:r w:rsidR="00E13B9E">
        <w:rPr>
          <w:sz w:val="28"/>
        </w:rPr>
        <w:t xml:space="preserve"> Правительства</w:t>
      </w:r>
    </w:p>
    <w:p w:rsidR="0033552B" w:rsidRDefault="00476311" w:rsidP="00193876">
      <w:pPr>
        <w:ind w:left="5954"/>
        <w:jc w:val="center"/>
        <w:rPr>
          <w:sz w:val="28"/>
        </w:rPr>
      </w:pPr>
      <w:r w:rsidRPr="00CB0236">
        <w:rPr>
          <w:sz w:val="28"/>
        </w:rPr>
        <w:t>Новосибирской области</w:t>
      </w:r>
    </w:p>
    <w:p w:rsidR="00193876" w:rsidRDefault="00C6512F" w:rsidP="00193876">
      <w:pPr>
        <w:ind w:left="5954"/>
        <w:jc w:val="center"/>
        <w:rPr>
          <w:sz w:val="28"/>
        </w:rPr>
      </w:pPr>
      <w:r>
        <w:rPr>
          <w:sz w:val="28"/>
          <w:szCs w:val="28"/>
        </w:rPr>
        <w:t>от 13.04.2021  № 119-п</w:t>
      </w:r>
      <w:bookmarkStart w:id="0" w:name="_GoBack"/>
      <w:bookmarkEnd w:id="0"/>
    </w:p>
    <w:p w:rsidR="00030484" w:rsidRPr="00AB3694" w:rsidRDefault="00030484" w:rsidP="00E14250">
      <w:pPr>
        <w:jc w:val="both"/>
        <w:rPr>
          <w:sz w:val="28"/>
        </w:rPr>
      </w:pPr>
    </w:p>
    <w:p w:rsidR="00563AE4" w:rsidRPr="00AB3694" w:rsidRDefault="00563AE4" w:rsidP="00E14250">
      <w:pPr>
        <w:jc w:val="both"/>
        <w:rPr>
          <w:sz w:val="28"/>
        </w:rPr>
      </w:pPr>
    </w:p>
    <w:p w:rsidR="00476311" w:rsidRPr="00CC128F" w:rsidRDefault="00476311" w:rsidP="00476311">
      <w:pPr>
        <w:jc w:val="center"/>
        <w:rPr>
          <w:b/>
          <w:sz w:val="28"/>
        </w:rPr>
      </w:pPr>
      <w:r w:rsidRPr="00CC128F">
        <w:rPr>
          <w:b/>
          <w:sz w:val="28"/>
        </w:rPr>
        <w:t>ПЛАН-ГРАФИК</w:t>
      </w:r>
    </w:p>
    <w:p w:rsidR="00476311" w:rsidRPr="00CB0236" w:rsidRDefault="00476311" w:rsidP="00476311">
      <w:pPr>
        <w:jc w:val="center"/>
        <w:rPr>
          <w:sz w:val="28"/>
        </w:rPr>
      </w:pPr>
      <w:r w:rsidRPr="00CC128F">
        <w:rPr>
          <w:b/>
          <w:sz w:val="28"/>
        </w:rPr>
        <w:t>мероприятий по подготовке прогноза социально-экономического развития Новосибирской области на 20</w:t>
      </w:r>
      <w:r w:rsidR="00651184">
        <w:rPr>
          <w:b/>
          <w:sz w:val="28"/>
        </w:rPr>
        <w:t>2</w:t>
      </w:r>
      <w:r w:rsidR="00C308F2">
        <w:rPr>
          <w:b/>
          <w:sz w:val="28"/>
        </w:rPr>
        <w:t>2</w:t>
      </w:r>
      <w:r w:rsidRPr="00CC128F">
        <w:rPr>
          <w:b/>
          <w:sz w:val="28"/>
        </w:rPr>
        <w:t xml:space="preserve"> год и плановый период 20</w:t>
      </w:r>
      <w:r w:rsidR="00A47889">
        <w:rPr>
          <w:b/>
          <w:sz w:val="28"/>
        </w:rPr>
        <w:t>2</w:t>
      </w:r>
      <w:r w:rsidR="00C308F2">
        <w:rPr>
          <w:b/>
          <w:sz w:val="28"/>
        </w:rPr>
        <w:t>3</w:t>
      </w:r>
      <w:r w:rsidRPr="00CC128F">
        <w:rPr>
          <w:b/>
          <w:sz w:val="28"/>
        </w:rPr>
        <w:t xml:space="preserve"> и 20</w:t>
      </w:r>
      <w:r w:rsidR="0033552B">
        <w:rPr>
          <w:b/>
          <w:sz w:val="28"/>
        </w:rPr>
        <w:t>2</w:t>
      </w:r>
      <w:r w:rsidR="00C308F2">
        <w:rPr>
          <w:b/>
          <w:sz w:val="28"/>
        </w:rPr>
        <w:t>4</w:t>
      </w:r>
      <w:r w:rsidRPr="00CC128F">
        <w:rPr>
          <w:b/>
          <w:sz w:val="28"/>
        </w:rPr>
        <w:t xml:space="preserve"> годов</w:t>
      </w:r>
      <w:r w:rsidR="00453517">
        <w:rPr>
          <w:b/>
          <w:sz w:val="28"/>
        </w:rPr>
        <w:t xml:space="preserve"> </w:t>
      </w:r>
      <w:r w:rsidRPr="00CB0236">
        <w:rPr>
          <w:sz w:val="28"/>
        </w:rPr>
        <w:t>(далее – план-график)</w:t>
      </w:r>
    </w:p>
    <w:p w:rsidR="006B0527" w:rsidRDefault="006B0527" w:rsidP="00E14250">
      <w:pPr>
        <w:rPr>
          <w:sz w:val="28"/>
        </w:rPr>
      </w:pPr>
    </w:p>
    <w:tbl>
      <w:tblPr>
        <w:tblW w:w="491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3845"/>
        <w:gridCol w:w="1803"/>
        <w:gridCol w:w="1941"/>
        <w:gridCol w:w="1703"/>
      </w:tblGrid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192191" w:rsidRDefault="006B0527" w:rsidP="00960C5D">
            <w:pPr>
              <w:ind w:right="-108"/>
              <w:jc w:val="center"/>
              <w:rPr>
                <w:sz w:val="24"/>
                <w:szCs w:val="24"/>
              </w:rPr>
            </w:pPr>
            <w:r w:rsidRPr="00192191">
              <w:rPr>
                <w:sz w:val="24"/>
                <w:szCs w:val="24"/>
              </w:rPr>
              <w:t>№ п/п</w:t>
            </w:r>
          </w:p>
        </w:tc>
        <w:tc>
          <w:tcPr>
            <w:tcW w:w="1973" w:type="pct"/>
            <w:hideMark/>
          </w:tcPr>
          <w:p w:rsidR="006B0527" w:rsidRPr="0056776F" w:rsidRDefault="006B0527" w:rsidP="00960C5D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25" w:type="pct"/>
            <w:hideMark/>
          </w:tcPr>
          <w:p w:rsidR="006B0527" w:rsidRPr="0056776F" w:rsidRDefault="006B052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6" w:type="pct"/>
            <w:hideMark/>
          </w:tcPr>
          <w:p w:rsidR="006B0527" w:rsidRPr="0056776F" w:rsidRDefault="006B0527" w:rsidP="008A2CA8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874" w:type="pct"/>
            <w:hideMark/>
          </w:tcPr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Получатель</w:t>
            </w:r>
          </w:p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информации</w:t>
            </w:r>
          </w:p>
        </w:tc>
      </w:tr>
      <w:tr w:rsidR="008A2CA8" w:rsidRPr="00AD7088" w:rsidTr="00193876">
        <w:trPr>
          <w:trHeight w:val="23"/>
        </w:trPr>
        <w:tc>
          <w:tcPr>
            <w:tcW w:w="232" w:type="pct"/>
            <w:vMerge w:val="restart"/>
            <w:hideMark/>
          </w:tcPr>
          <w:p w:rsidR="004A4B63" w:rsidRPr="00730F8C" w:rsidRDefault="004A4B63" w:rsidP="00960C5D">
            <w:pPr>
              <w:jc w:val="center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1</w:t>
            </w:r>
          </w:p>
        </w:tc>
        <w:tc>
          <w:tcPr>
            <w:tcW w:w="1973" w:type="pct"/>
            <w:tcBorders>
              <w:bottom w:val="nil"/>
            </w:tcBorders>
            <w:hideMark/>
          </w:tcPr>
          <w:p w:rsidR="004A4B63" w:rsidRPr="00730F8C" w:rsidRDefault="004A4B63" w:rsidP="00960C5D">
            <w:pPr>
              <w:jc w:val="both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Направить сценарные условия функционирования экономики, основные параметры прогноза СЭР Российской Федерации на</w:t>
            </w:r>
            <w:r w:rsidR="00E14250">
              <w:rPr>
                <w:sz w:val="24"/>
                <w:szCs w:val="24"/>
              </w:rPr>
              <w:t> </w:t>
            </w:r>
            <w:r w:rsidRPr="00730F8C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2</w:t>
            </w:r>
            <w:r w:rsidRPr="00730F8C">
              <w:rPr>
                <w:sz w:val="24"/>
                <w:szCs w:val="24"/>
              </w:rPr>
              <w:t xml:space="preserve"> год и плановый период 20</w:t>
            </w:r>
            <w:r w:rsidR="00DF544F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3</w:t>
            </w:r>
            <w:r w:rsidRPr="00730F8C">
              <w:rPr>
                <w:sz w:val="24"/>
                <w:szCs w:val="24"/>
              </w:rPr>
              <w:t xml:space="preserve"> и 202</w:t>
            </w:r>
            <w:r w:rsidR="00C308F2">
              <w:rPr>
                <w:sz w:val="24"/>
                <w:szCs w:val="24"/>
              </w:rPr>
              <w:t>4</w:t>
            </w:r>
            <w:r w:rsidRPr="00730F8C">
              <w:rPr>
                <w:sz w:val="24"/>
                <w:szCs w:val="24"/>
              </w:rPr>
              <w:t xml:space="preserve"> годов, необходимые для ра</w:t>
            </w:r>
            <w:r w:rsidR="00651184">
              <w:rPr>
                <w:sz w:val="24"/>
                <w:szCs w:val="24"/>
              </w:rPr>
              <w:t>зработки прогноза СЭР НСО на 202</w:t>
            </w:r>
            <w:r w:rsidR="00C308F2">
              <w:rPr>
                <w:sz w:val="24"/>
                <w:szCs w:val="24"/>
              </w:rPr>
              <w:t>2</w:t>
            </w:r>
            <w:r w:rsidRPr="00730F8C">
              <w:rPr>
                <w:sz w:val="24"/>
                <w:szCs w:val="24"/>
              </w:rPr>
              <w:t xml:space="preserve"> год и плановый период 20</w:t>
            </w:r>
            <w:r w:rsidR="00DF544F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3</w:t>
            </w:r>
            <w:r w:rsidRPr="00730F8C">
              <w:rPr>
                <w:sz w:val="24"/>
                <w:szCs w:val="24"/>
              </w:rPr>
              <w:t xml:space="preserve"> и 202</w:t>
            </w:r>
            <w:r w:rsidR="00C308F2">
              <w:rPr>
                <w:sz w:val="24"/>
                <w:szCs w:val="24"/>
              </w:rPr>
              <w:t>4</w:t>
            </w:r>
            <w:r w:rsidRPr="00730F8C">
              <w:rPr>
                <w:sz w:val="24"/>
                <w:szCs w:val="24"/>
              </w:rPr>
              <w:t xml:space="preserve"> годов:</w:t>
            </w:r>
          </w:p>
          <w:p w:rsidR="004A4B63" w:rsidRPr="00730F8C" w:rsidRDefault="00E14250" w:rsidP="00857E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предварительного</w:t>
            </w:r>
          </w:p>
        </w:tc>
        <w:tc>
          <w:tcPr>
            <w:tcW w:w="925" w:type="pct"/>
            <w:vMerge w:val="restart"/>
            <w:hideMark/>
          </w:tcPr>
          <w:p w:rsidR="004A4B63" w:rsidRPr="00730F8C" w:rsidRDefault="004A4B63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  <w:tcBorders>
              <w:bottom w:val="nil"/>
            </w:tcBorders>
          </w:tcPr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C308F2" w:rsidRDefault="00C308F2" w:rsidP="00872726">
            <w:pPr>
              <w:jc w:val="center"/>
              <w:rPr>
                <w:sz w:val="24"/>
                <w:szCs w:val="24"/>
              </w:rPr>
            </w:pPr>
          </w:p>
          <w:p w:rsidR="00193876" w:rsidRDefault="003B7B79" w:rsidP="00C30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трех дней со дня</w:t>
            </w:r>
            <w:r w:rsidR="004A4B63" w:rsidRPr="00730F8C">
              <w:rPr>
                <w:sz w:val="24"/>
                <w:szCs w:val="24"/>
              </w:rPr>
              <w:t xml:space="preserve"> доведения </w:t>
            </w:r>
          </w:p>
          <w:p w:rsidR="004A4B63" w:rsidRPr="00730F8C" w:rsidRDefault="004A4B63" w:rsidP="00C308F2">
            <w:pPr>
              <w:jc w:val="center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до субъектов РФ сценарных условий функционирова</w:t>
            </w:r>
            <w:r w:rsidR="00193876">
              <w:rPr>
                <w:sz w:val="24"/>
                <w:szCs w:val="24"/>
              </w:rPr>
              <w:t>-</w:t>
            </w:r>
            <w:r w:rsidRPr="00730F8C">
              <w:rPr>
                <w:sz w:val="24"/>
                <w:szCs w:val="24"/>
              </w:rPr>
              <w:t>ния экономики, основных параметров прогноза СЭР РФ на 20</w:t>
            </w:r>
            <w:r w:rsidR="00651184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2</w:t>
            </w:r>
            <w:r w:rsidRPr="00730F8C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3</w:t>
            </w:r>
            <w:r w:rsidRPr="00730F8C">
              <w:rPr>
                <w:sz w:val="24"/>
                <w:szCs w:val="24"/>
              </w:rPr>
              <w:t xml:space="preserve"> и 202</w:t>
            </w:r>
            <w:r w:rsidR="00C308F2">
              <w:rPr>
                <w:sz w:val="24"/>
                <w:szCs w:val="24"/>
              </w:rPr>
              <w:t>4</w:t>
            </w:r>
            <w:r w:rsidRPr="00730F8C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874" w:type="pct"/>
            <w:vMerge w:val="restart"/>
            <w:hideMark/>
          </w:tcPr>
          <w:p w:rsidR="004A4B63" w:rsidRPr="00730F8C" w:rsidRDefault="00727D14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4B63" w:rsidRPr="00730F8C">
              <w:rPr>
                <w:sz w:val="24"/>
                <w:szCs w:val="24"/>
              </w:rPr>
              <w:t>ИОГВ,</w:t>
            </w:r>
          </w:p>
          <w:p w:rsidR="004A4B63" w:rsidRPr="00730F8C" w:rsidRDefault="004A4B63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МРиГО,</w:t>
            </w:r>
          </w:p>
          <w:p w:rsidR="004A4B63" w:rsidRPr="00EC277B" w:rsidRDefault="003E698F" w:rsidP="00193876">
            <w:pPr>
              <w:ind w:left="-107" w:right="-6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ГУ ОПФ</w:t>
            </w:r>
          </w:p>
        </w:tc>
      </w:tr>
      <w:tr w:rsidR="008A2CA8" w:rsidRPr="00AD7088" w:rsidTr="00193876">
        <w:trPr>
          <w:trHeight w:val="23"/>
        </w:trPr>
        <w:tc>
          <w:tcPr>
            <w:tcW w:w="232" w:type="pct"/>
            <w:vMerge/>
            <w:vAlign w:val="center"/>
            <w:hideMark/>
          </w:tcPr>
          <w:p w:rsidR="004A4B63" w:rsidRPr="00D40949" w:rsidRDefault="004A4B63" w:rsidP="00960C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pct"/>
            <w:tcBorders>
              <w:top w:val="nil"/>
            </w:tcBorders>
            <w:hideMark/>
          </w:tcPr>
          <w:p w:rsidR="004A4B63" w:rsidRPr="00730F8C" w:rsidRDefault="004A4B63" w:rsidP="00563AE4">
            <w:pPr>
              <w:jc w:val="both"/>
              <w:rPr>
                <w:sz w:val="24"/>
                <w:szCs w:val="24"/>
              </w:rPr>
            </w:pPr>
            <w:r w:rsidRPr="00730F8C">
              <w:rPr>
                <w:sz w:val="24"/>
                <w:szCs w:val="24"/>
              </w:rPr>
              <w:t>уточненного</w:t>
            </w:r>
          </w:p>
        </w:tc>
        <w:tc>
          <w:tcPr>
            <w:tcW w:w="925" w:type="pct"/>
            <w:vMerge/>
            <w:vAlign w:val="center"/>
            <w:hideMark/>
          </w:tcPr>
          <w:p w:rsidR="004A4B63" w:rsidRPr="00730F8C" w:rsidRDefault="004A4B63" w:rsidP="008A2CA8">
            <w:pPr>
              <w:ind w:left="-109" w:right="-107"/>
              <w:rPr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</w:tcBorders>
            <w:hideMark/>
          </w:tcPr>
          <w:p w:rsidR="004A4B63" w:rsidRPr="00730F8C" w:rsidRDefault="003B7B79" w:rsidP="00C30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трех дней со дня</w:t>
            </w:r>
            <w:r w:rsidR="004A4B63" w:rsidRPr="00730F8C">
              <w:rPr>
                <w:sz w:val="24"/>
                <w:szCs w:val="24"/>
              </w:rPr>
              <w:t xml:space="preserve"> доведения до субъектов РФ одобренного прогноза </w:t>
            </w:r>
            <w:r w:rsidR="006A4030">
              <w:rPr>
                <w:sz w:val="24"/>
                <w:szCs w:val="24"/>
              </w:rPr>
              <w:t>СЭР</w:t>
            </w:r>
            <w:r w:rsidR="004A4B63" w:rsidRPr="00730F8C">
              <w:rPr>
                <w:sz w:val="24"/>
                <w:szCs w:val="24"/>
              </w:rPr>
              <w:t xml:space="preserve"> </w:t>
            </w:r>
            <w:r w:rsidR="006A4030">
              <w:rPr>
                <w:sz w:val="24"/>
                <w:szCs w:val="24"/>
              </w:rPr>
              <w:t>РФ</w:t>
            </w:r>
            <w:r w:rsidR="004A4B63" w:rsidRPr="00730F8C">
              <w:rPr>
                <w:sz w:val="24"/>
                <w:szCs w:val="24"/>
              </w:rPr>
              <w:t xml:space="preserve"> на 20</w:t>
            </w:r>
            <w:r w:rsidR="00651184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2</w:t>
            </w:r>
            <w:r w:rsidR="004A4B63" w:rsidRPr="00730F8C">
              <w:rPr>
                <w:sz w:val="24"/>
                <w:szCs w:val="24"/>
              </w:rPr>
              <w:t xml:space="preserve"> год и на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3</w:t>
            </w:r>
            <w:r w:rsidR="004A4B63" w:rsidRPr="00730F8C">
              <w:rPr>
                <w:sz w:val="24"/>
                <w:szCs w:val="24"/>
              </w:rPr>
              <w:t xml:space="preserve"> и 20</w:t>
            </w:r>
            <w:r w:rsidR="006C3591">
              <w:rPr>
                <w:sz w:val="24"/>
                <w:szCs w:val="24"/>
              </w:rPr>
              <w:t>2</w:t>
            </w:r>
            <w:r w:rsidR="00C308F2">
              <w:rPr>
                <w:sz w:val="24"/>
                <w:szCs w:val="24"/>
              </w:rPr>
              <w:t>4</w:t>
            </w:r>
            <w:r w:rsidR="004A4B63" w:rsidRPr="00730F8C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874" w:type="pct"/>
            <w:vMerge/>
            <w:vAlign w:val="center"/>
            <w:hideMark/>
          </w:tcPr>
          <w:p w:rsidR="004A4B63" w:rsidRPr="0056776F" w:rsidRDefault="004A4B63" w:rsidP="008A2CA8">
            <w:pPr>
              <w:ind w:left="-107" w:right="-64"/>
              <w:jc w:val="center"/>
              <w:rPr>
                <w:sz w:val="24"/>
                <w:szCs w:val="24"/>
              </w:rPr>
            </w:pPr>
          </w:p>
        </w:tc>
      </w:tr>
      <w:tr w:rsidR="008A2CA8" w:rsidRPr="00AD7088" w:rsidTr="00193876">
        <w:trPr>
          <w:trHeight w:val="23"/>
        </w:trPr>
        <w:tc>
          <w:tcPr>
            <w:tcW w:w="232" w:type="pct"/>
            <w:vMerge w:val="restart"/>
            <w:hideMark/>
          </w:tcPr>
          <w:p w:rsidR="005E72F4" w:rsidRPr="009D4B7F" w:rsidRDefault="005E72F4" w:rsidP="0096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bottom w:val="nil"/>
            </w:tcBorders>
            <w:hideMark/>
          </w:tcPr>
          <w:p w:rsidR="005E72F4" w:rsidRPr="0056776F" w:rsidRDefault="005E72F4" w:rsidP="00960C5D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Разработать</w:t>
            </w:r>
            <w:r w:rsidR="00453517" w:rsidRPr="0056776F">
              <w:rPr>
                <w:sz w:val="24"/>
                <w:szCs w:val="24"/>
              </w:rPr>
              <w:t xml:space="preserve"> </w:t>
            </w:r>
            <w:r w:rsidRPr="0056776F">
              <w:rPr>
                <w:sz w:val="24"/>
                <w:szCs w:val="24"/>
              </w:rPr>
              <w:t>в соответствии с</w:t>
            </w:r>
            <w:r w:rsidR="00193876">
              <w:rPr>
                <w:sz w:val="24"/>
                <w:szCs w:val="24"/>
              </w:rPr>
              <w:t>     </w:t>
            </w:r>
            <w:r w:rsidR="00453517" w:rsidRPr="0056776F">
              <w:rPr>
                <w:sz w:val="24"/>
                <w:szCs w:val="24"/>
              </w:rPr>
              <w:t xml:space="preserve">Порядком разработки и корректировки прогноза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453517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53517" w:rsidRPr="0056776F">
              <w:rPr>
                <w:sz w:val="24"/>
                <w:szCs w:val="24"/>
              </w:rPr>
              <w:t xml:space="preserve"> </w:t>
            </w:r>
            <w:r w:rsidR="00453517" w:rsidRPr="0056776F">
              <w:rPr>
                <w:sz w:val="24"/>
                <w:szCs w:val="24"/>
              </w:rPr>
              <w:lastRenderedPageBreak/>
              <w:t>на среднесрочный период, утвержденным</w:t>
            </w:r>
            <w:r w:rsidRPr="0056776F">
              <w:rPr>
                <w:sz w:val="24"/>
                <w:szCs w:val="24"/>
              </w:rPr>
              <w:t xml:space="preserve"> </w:t>
            </w:r>
            <w:r w:rsidR="00453517" w:rsidRPr="0056776F">
              <w:rPr>
                <w:sz w:val="24"/>
                <w:szCs w:val="24"/>
              </w:rPr>
              <w:t xml:space="preserve">постановлением Правительства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53517" w:rsidRPr="0056776F">
              <w:rPr>
                <w:sz w:val="24"/>
                <w:szCs w:val="24"/>
              </w:rPr>
              <w:t xml:space="preserve"> от 01.12.2015 № 421-п</w:t>
            </w:r>
            <w:r w:rsidR="0062543A" w:rsidRPr="0056776F">
              <w:rPr>
                <w:sz w:val="24"/>
                <w:szCs w:val="24"/>
              </w:rPr>
              <w:t xml:space="preserve"> (далее – Порядок)</w:t>
            </w:r>
            <w:r w:rsidRPr="0056776F">
              <w:rPr>
                <w:sz w:val="24"/>
                <w:szCs w:val="24"/>
              </w:rPr>
              <w:t xml:space="preserve">, и представить </w:t>
            </w:r>
            <w:r w:rsidR="00453517" w:rsidRPr="0056776F">
              <w:rPr>
                <w:sz w:val="24"/>
                <w:szCs w:val="24"/>
              </w:rPr>
              <w:t>аналитическую записку по курируемой сфере деятельности, включая</w:t>
            </w:r>
            <w:r w:rsidR="005B1BA3" w:rsidRPr="0056776F">
              <w:rPr>
                <w:sz w:val="24"/>
                <w:szCs w:val="24"/>
              </w:rPr>
              <w:t xml:space="preserve"> приоритеты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5B1BA3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5B1BA3"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5B1BA3" w:rsidRPr="0056776F">
              <w:rPr>
                <w:sz w:val="24"/>
                <w:szCs w:val="24"/>
              </w:rPr>
              <w:t>,</w:t>
            </w:r>
            <w:r w:rsidR="00453517" w:rsidRPr="0056776F">
              <w:rPr>
                <w:sz w:val="24"/>
                <w:szCs w:val="24"/>
              </w:rPr>
              <w:t xml:space="preserve"> </w:t>
            </w:r>
            <w:r w:rsidRPr="0056776F">
              <w:rPr>
                <w:sz w:val="24"/>
                <w:szCs w:val="24"/>
              </w:rPr>
              <w:t xml:space="preserve">основные параметры прогноза </w:t>
            </w:r>
            <w:r w:rsidR="0062543A" w:rsidRPr="0056776F">
              <w:rPr>
                <w:sz w:val="24"/>
                <w:szCs w:val="24"/>
              </w:rPr>
              <w:t>СЭР</w:t>
            </w:r>
            <w:r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DF75CD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Pr="0056776F">
              <w:rPr>
                <w:sz w:val="24"/>
                <w:szCs w:val="24"/>
              </w:rPr>
              <w:t>, необходимые для целей бюджетного планирования, по установленной форме:</w:t>
            </w:r>
          </w:p>
          <w:p w:rsidR="005E72F4" w:rsidRPr="0056776F" w:rsidRDefault="005E72F4" w:rsidP="00F50090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в соответствии с приложением № 1 к</w:t>
            </w:r>
            <w:r w:rsidR="00F50090" w:rsidRPr="0056776F">
              <w:rPr>
                <w:sz w:val="24"/>
                <w:szCs w:val="24"/>
              </w:rPr>
              <w:t> </w:t>
            </w:r>
            <w:r w:rsidRPr="0056776F">
              <w:rPr>
                <w:sz w:val="24"/>
                <w:szCs w:val="24"/>
              </w:rPr>
              <w:t>плану-графику</w:t>
            </w:r>
          </w:p>
        </w:tc>
        <w:tc>
          <w:tcPr>
            <w:tcW w:w="925" w:type="pct"/>
            <w:tcBorders>
              <w:bottom w:val="nil"/>
            </w:tcBorders>
          </w:tcPr>
          <w:p w:rsidR="005E72F4" w:rsidRPr="0056776F" w:rsidRDefault="00727D14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275D3F" w:rsidRPr="0056776F">
              <w:rPr>
                <w:sz w:val="24"/>
                <w:szCs w:val="24"/>
              </w:rPr>
              <w:t>ИОГВ</w:t>
            </w:r>
          </w:p>
        </w:tc>
        <w:tc>
          <w:tcPr>
            <w:tcW w:w="996" w:type="pct"/>
            <w:tcBorders>
              <w:bottom w:val="nil"/>
            </w:tcBorders>
            <w:hideMark/>
          </w:tcPr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857E5B" w:rsidRDefault="00857E5B" w:rsidP="00651184">
            <w:pPr>
              <w:jc w:val="center"/>
              <w:rPr>
                <w:sz w:val="24"/>
                <w:szCs w:val="24"/>
              </w:rPr>
            </w:pPr>
          </w:p>
          <w:p w:rsidR="005E72F4" w:rsidRPr="0056776F" w:rsidRDefault="003D23BF" w:rsidP="00CC0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8A781E">
              <w:rPr>
                <w:sz w:val="24"/>
                <w:szCs w:val="24"/>
              </w:rPr>
              <w:t>0</w:t>
            </w:r>
            <w:r w:rsidR="00CC062A">
              <w:rPr>
                <w:sz w:val="24"/>
                <w:szCs w:val="24"/>
              </w:rPr>
              <w:t>7</w:t>
            </w:r>
            <w:r w:rsidR="00A113FF">
              <w:rPr>
                <w:sz w:val="24"/>
                <w:szCs w:val="24"/>
              </w:rPr>
              <w:t>.0</w:t>
            </w:r>
            <w:r w:rsidR="009F5639">
              <w:rPr>
                <w:sz w:val="24"/>
                <w:szCs w:val="24"/>
              </w:rPr>
              <w:t>5</w:t>
            </w:r>
            <w:r w:rsidR="00DC0A96">
              <w:rPr>
                <w:sz w:val="24"/>
                <w:szCs w:val="24"/>
              </w:rPr>
              <w:t>.20</w:t>
            </w:r>
            <w:r w:rsidR="008238D1">
              <w:rPr>
                <w:sz w:val="24"/>
                <w:szCs w:val="24"/>
              </w:rPr>
              <w:t>2</w:t>
            </w:r>
            <w:r w:rsidR="00CC062A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tcBorders>
              <w:bottom w:val="nil"/>
            </w:tcBorders>
            <w:hideMark/>
          </w:tcPr>
          <w:p w:rsidR="005E72F4" w:rsidRPr="0056776F" w:rsidRDefault="005E72F4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lastRenderedPageBreak/>
              <w:t>МЭР</w:t>
            </w:r>
          </w:p>
        </w:tc>
      </w:tr>
      <w:tr w:rsidR="008A2CA8" w:rsidRPr="00AD7088" w:rsidTr="00193876">
        <w:trPr>
          <w:trHeight w:val="23"/>
        </w:trPr>
        <w:tc>
          <w:tcPr>
            <w:tcW w:w="232" w:type="pct"/>
            <w:vMerge/>
            <w:vAlign w:val="center"/>
            <w:hideMark/>
          </w:tcPr>
          <w:p w:rsidR="005E72F4" w:rsidRPr="00453517" w:rsidRDefault="005E72F4" w:rsidP="00960C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pct"/>
            <w:tcBorders>
              <w:top w:val="nil"/>
            </w:tcBorders>
            <w:hideMark/>
          </w:tcPr>
          <w:p w:rsidR="005E72F4" w:rsidRPr="003D23BF" w:rsidRDefault="005E72F4" w:rsidP="00F50090">
            <w:pPr>
              <w:jc w:val="both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>в соответствии с приложением № 2 к</w:t>
            </w:r>
            <w:r w:rsidR="00F50090" w:rsidRPr="003D23BF">
              <w:rPr>
                <w:sz w:val="24"/>
                <w:szCs w:val="24"/>
              </w:rPr>
              <w:t> </w:t>
            </w:r>
            <w:r w:rsidRPr="003D23BF">
              <w:rPr>
                <w:sz w:val="24"/>
                <w:szCs w:val="24"/>
              </w:rPr>
              <w:t>плану-графику</w:t>
            </w:r>
          </w:p>
        </w:tc>
        <w:tc>
          <w:tcPr>
            <w:tcW w:w="925" w:type="pct"/>
            <w:tcBorders>
              <w:top w:val="nil"/>
            </w:tcBorders>
            <w:hideMark/>
          </w:tcPr>
          <w:p w:rsidR="005E72F4" w:rsidRPr="003D23BF" w:rsidRDefault="005E72F4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>администрации МРиГО</w:t>
            </w:r>
          </w:p>
        </w:tc>
        <w:tc>
          <w:tcPr>
            <w:tcW w:w="996" w:type="pct"/>
            <w:tcBorders>
              <w:top w:val="nil"/>
            </w:tcBorders>
            <w:hideMark/>
          </w:tcPr>
          <w:p w:rsidR="005E72F4" w:rsidRPr="003D23BF" w:rsidRDefault="003D23BF" w:rsidP="00CC062A">
            <w:pPr>
              <w:jc w:val="center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 xml:space="preserve">до </w:t>
            </w:r>
            <w:r w:rsidR="007B03F2">
              <w:rPr>
                <w:sz w:val="24"/>
                <w:szCs w:val="24"/>
              </w:rPr>
              <w:t>1</w:t>
            </w:r>
            <w:r w:rsidR="00CC062A">
              <w:rPr>
                <w:sz w:val="24"/>
                <w:szCs w:val="24"/>
              </w:rPr>
              <w:t>1</w:t>
            </w:r>
            <w:r w:rsidRPr="003D23BF">
              <w:rPr>
                <w:sz w:val="24"/>
                <w:szCs w:val="24"/>
              </w:rPr>
              <w:t>.05.20</w:t>
            </w:r>
            <w:r w:rsidR="008238D1">
              <w:rPr>
                <w:sz w:val="24"/>
                <w:szCs w:val="24"/>
              </w:rPr>
              <w:t>2</w:t>
            </w:r>
            <w:r w:rsidR="00CC062A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tcBorders>
              <w:top w:val="nil"/>
            </w:tcBorders>
            <w:hideMark/>
          </w:tcPr>
          <w:p w:rsidR="005E72F4" w:rsidRPr="003D23BF" w:rsidRDefault="005E72F4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>МЭР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9D4B7F" w:rsidRDefault="005E72F4" w:rsidP="00960C5D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3" w:type="pct"/>
            <w:hideMark/>
          </w:tcPr>
          <w:p w:rsidR="006B0527" w:rsidRPr="0056776F" w:rsidRDefault="006B0527" w:rsidP="005129D6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Представить на рассмотрение Правительства </w:t>
            </w:r>
            <w:r w:rsidR="00E33DB1" w:rsidRPr="0056776F">
              <w:rPr>
                <w:sz w:val="24"/>
                <w:szCs w:val="24"/>
              </w:rPr>
              <w:t>НСО</w:t>
            </w:r>
            <w:r w:rsidRPr="0056776F">
              <w:rPr>
                <w:sz w:val="24"/>
                <w:szCs w:val="24"/>
              </w:rPr>
              <w:t xml:space="preserve"> </w:t>
            </w:r>
            <w:r w:rsidR="005B1BA3" w:rsidRPr="0056776F">
              <w:rPr>
                <w:sz w:val="24"/>
                <w:szCs w:val="24"/>
              </w:rPr>
              <w:t xml:space="preserve">приоритеты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4D2614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D2614"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4D2614" w:rsidRPr="0056776F">
              <w:rPr>
                <w:sz w:val="24"/>
                <w:szCs w:val="24"/>
              </w:rPr>
              <w:t xml:space="preserve">, основные параметры прогноза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4D2614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D2614"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5129D6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4D2614" w:rsidRPr="0056776F">
              <w:rPr>
                <w:sz w:val="24"/>
                <w:szCs w:val="24"/>
              </w:rPr>
              <w:t>, необходимые для целей бюджетного планирования</w:t>
            </w:r>
            <w:r w:rsidR="00A76E44">
              <w:rPr>
                <w:sz w:val="24"/>
                <w:szCs w:val="24"/>
              </w:rPr>
              <w:t xml:space="preserve">, </w:t>
            </w:r>
            <w:r w:rsidR="00A76E44" w:rsidRPr="0056776F">
              <w:rPr>
                <w:sz w:val="24"/>
                <w:szCs w:val="24"/>
              </w:rPr>
              <w:t>в соответствии с приложением № 1 к плану-графику</w:t>
            </w:r>
          </w:p>
        </w:tc>
        <w:tc>
          <w:tcPr>
            <w:tcW w:w="925" w:type="pct"/>
            <w:hideMark/>
          </w:tcPr>
          <w:p w:rsidR="006B0527" w:rsidRPr="0056776F" w:rsidRDefault="006B052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  <w:hideMark/>
          </w:tcPr>
          <w:p w:rsidR="00876AB4" w:rsidRPr="0056776F" w:rsidRDefault="00876AB4" w:rsidP="00CC062A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д</w:t>
            </w:r>
            <w:r w:rsidR="00275D3F" w:rsidRPr="0056776F">
              <w:rPr>
                <w:sz w:val="24"/>
                <w:szCs w:val="24"/>
              </w:rPr>
              <w:t xml:space="preserve">о </w:t>
            </w:r>
            <w:r w:rsidR="008238D1">
              <w:rPr>
                <w:sz w:val="24"/>
                <w:szCs w:val="24"/>
              </w:rPr>
              <w:t>0</w:t>
            </w:r>
            <w:r w:rsidR="00CC062A">
              <w:rPr>
                <w:sz w:val="24"/>
                <w:szCs w:val="24"/>
              </w:rPr>
              <w:t>7</w:t>
            </w:r>
            <w:r w:rsidRPr="0056776F">
              <w:rPr>
                <w:sz w:val="24"/>
                <w:szCs w:val="24"/>
              </w:rPr>
              <w:t>.0</w:t>
            </w:r>
            <w:r w:rsidR="001A11C0">
              <w:rPr>
                <w:sz w:val="24"/>
                <w:szCs w:val="24"/>
              </w:rPr>
              <w:t>6</w:t>
            </w:r>
            <w:r w:rsidRPr="0056776F">
              <w:rPr>
                <w:sz w:val="24"/>
                <w:szCs w:val="24"/>
              </w:rPr>
              <w:t>.20</w:t>
            </w:r>
            <w:r w:rsidR="008238D1">
              <w:rPr>
                <w:sz w:val="24"/>
                <w:szCs w:val="24"/>
              </w:rPr>
              <w:t>2</w:t>
            </w:r>
            <w:r w:rsidR="00CC062A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Правительство </w:t>
            </w:r>
            <w:r w:rsidR="00A66F7B" w:rsidRPr="0056776F">
              <w:rPr>
                <w:sz w:val="24"/>
                <w:szCs w:val="24"/>
              </w:rPr>
              <w:t>НСО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9D4B7F" w:rsidRDefault="005E72F4" w:rsidP="0096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73" w:type="pct"/>
            <w:hideMark/>
          </w:tcPr>
          <w:p w:rsidR="006B0527" w:rsidRPr="0056776F" w:rsidRDefault="006B0527" w:rsidP="00193876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Направить </w:t>
            </w:r>
            <w:r w:rsidR="004D2614" w:rsidRPr="0056776F">
              <w:rPr>
                <w:sz w:val="24"/>
                <w:szCs w:val="24"/>
              </w:rPr>
              <w:t xml:space="preserve">приоритеты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4D2614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D2614"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4D2614" w:rsidRPr="0056776F">
              <w:rPr>
                <w:sz w:val="24"/>
                <w:szCs w:val="24"/>
              </w:rPr>
              <w:t xml:space="preserve">, основные параметры прогноза </w:t>
            </w:r>
            <w:r w:rsidR="0062543A" w:rsidRPr="0056776F">
              <w:rPr>
                <w:sz w:val="24"/>
                <w:szCs w:val="24"/>
              </w:rPr>
              <w:t>СЭР</w:t>
            </w:r>
            <w:r w:rsidR="004D2614" w:rsidRPr="0056776F">
              <w:rPr>
                <w:sz w:val="24"/>
                <w:szCs w:val="24"/>
              </w:rPr>
              <w:t xml:space="preserve"> </w:t>
            </w:r>
            <w:r w:rsidR="00E33DB1" w:rsidRPr="0056776F">
              <w:rPr>
                <w:sz w:val="24"/>
                <w:szCs w:val="24"/>
              </w:rPr>
              <w:t>НСО</w:t>
            </w:r>
            <w:r w:rsidR="004D2614" w:rsidRPr="0056776F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651184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4D2614" w:rsidRPr="0056776F">
              <w:rPr>
                <w:sz w:val="24"/>
                <w:szCs w:val="24"/>
              </w:rPr>
              <w:t>, необходимые для целей бюджетного планирования</w:t>
            </w:r>
            <w:r w:rsidRPr="0056776F">
              <w:rPr>
                <w:sz w:val="24"/>
                <w:szCs w:val="24"/>
              </w:rPr>
              <w:t>,</w:t>
            </w:r>
            <w:r w:rsidR="00A76E44">
              <w:rPr>
                <w:sz w:val="24"/>
                <w:szCs w:val="24"/>
              </w:rPr>
              <w:t xml:space="preserve"> </w:t>
            </w:r>
            <w:r w:rsidR="00A76E44" w:rsidRPr="0056776F">
              <w:rPr>
                <w:sz w:val="24"/>
                <w:szCs w:val="24"/>
              </w:rPr>
              <w:t>в с</w:t>
            </w:r>
            <w:r w:rsidR="005A243A">
              <w:rPr>
                <w:sz w:val="24"/>
                <w:szCs w:val="24"/>
              </w:rPr>
              <w:t>оответствии с приложением № 1 к</w:t>
            </w:r>
            <w:r w:rsidR="00193876">
              <w:rPr>
                <w:sz w:val="24"/>
                <w:szCs w:val="24"/>
              </w:rPr>
              <w:t>  </w:t>
            </w:r>
            <w:r w:rsidR="00A76E44" w:rsidRPr="0056776F">
              <w:rPr>
                <w:sz w:val="24"/>
                <w:szCs w:val="24"/>
              </w:rPr>
              <w:t>плану-графику</w:t>
            </w:r>
            <w:r w:rsidR="00A76E44">
              <w:rPr>
                <w:sz w:val="24"/>
                <w:szCs w:val="24"/>
              </w:rPr>
              <w:t>,</w:t>
            </w:r>
            <w:r w:rsidRPr="0056776F">
              <w:rPr>
                <w:sz w:val="24"/>
                <w:szCs w:val="24"/>
              </w:rPr>
              <w:t xml:space="preserve"> рассмотренные </w:t>
            </w:r>
            <w:r w:rsidR="004D2614" w:rsidRPr="0056776F">
              <w:rPr>
                <w:sz w:val="24"/>
                <w:szCs w:val="24"/>
              </w:rPr>
              <w:t>и</w:t>
            </w:r>
            <w:r w:rsidR="00193876">
              <w:rPr>
                <w:sz w:val="24"/>
                <w:szCs w:val="24"/>
              </w:rPr>
              <w:t>  </w:t>
            </w:r>
            <w:r w:rsidR="004D2614" w:rsidRPr="0056776F">
              <w:rPr>
                <w:sz w:val="24"/>
                <w:szCs w:val="24"/>
              </w:rPr>
              <w:t xml:space="preserve">одобренные </w:t>
            </w:r>
            <w:r w:rsidRPr="0056776F">
              <w:rPr>
                <w:sz w:val="24"/>
                <w:szCs w:val="24"/>
              </w:rPr>
              <w:t xml:space="preserve">на заседании Правительства </w:t>
            </w:r>
            <w:r w:rsidR="00E33DB1" w:rsidRPr="0056776F">
              <w:rPr>
                <w:sz w:val="24"/>
                <w:szCs w:val="24"/>
              </w:rPr>
              <w:t>НСО</w:t>
            </w:r>
          </w:p>
        </w:tc>
        <w:tc>
          <w:tcPr>
            <w:tcW w:w="925" w:type="pct"/>
            <w:hideMark/>
          </w:tcPr>
          <w:p w:rsidR="006B0527" w:rsidRPr="0056776F" w:rsidRDefault="006B052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  <w:hideMark/>
          </w:tcPr>
          <w:p w:rsidR="00876AB4" w:rsidRPr="0056776F" w:rsidRDefault="00876AB4" w:rsidP="00215BB8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до </w:t>
            </w:r>
            <w:r w:rsidR="00215BB8">
              <w:rPr>
                <w:sz w:val="24"/>
                <w:szCs w:val="24"/>
              </w:rPr>
              <w:t>07</w:t>
            </w:r>
            <w:r w:rsidR="005E72F4" w:rsidRPr="0056776F">
              <w:rPr>
                <w:sz w:val="24"/>
                <w:szCs w:val="24"/>
              </w:rPr>
              <w:t>.0</w:t>
            </w:r>
            <w:r w:rsidR="00730F8C">
              <w:rPr>
                <w:sz w:val="24"/>
                <w:szCs w:val="24"/>
              </w:rPr>
              <w:t>6.20</w:t>
            </w:r>
            <w:r w:rsidR="008238D1">
              <w:rPr>
                <w:sz w:val="24"/>
                <w:szCs w:val="24"/>
              </w:rPr>
              <w:t>2</w:t>
            </w:r>
            <w:r w:rsidR="00864D17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МФиНП,</w:t>
            </w:r>
          </w:p>
          <w:p w:rsidR="004C54F6" w:rsidRPr="0056776F" w:rsidRDefault="00727D14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C54F6" w:rsidRPr="0056776F">
              <w:rPr>
                <w:sz w:val="24"/>
                <w:szCs w:val="24"/>
              </w:rPr>
              <w:t>ИОГВ,</w:t>
            </w:r>
          </w:p>
          <w:p w:rsidR="006B0527" w:rsidRPr="0056776F" w:rsidRDefault="001E20AA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администрации </w:t>
            </w:r>
            <w:r w:rsidR="006B0527" w:rsidRPr="0056776F">
              <w:rPr>
                <w:sz w:val="24"/>
                <w:szCs w:val="24"/>
              </w:rPr>
              <w:t>МРиГО</w:t>
            </w:r>
          </w:p>
        </w:tc>
      </w:tr>
      <w:tr w:rsidR="00C52957" w:rsidRPr="00AD7088" w:rsidTr="005304BA">
        <w:trPr>
          <w:trHeight w:val="23"/>
        </w:trPr>
        <w:tc>
          <w:tcPr>
            <w:tcW w:w="232" w:type="pct"/>
          </w:tcPr>
          <w:p w:rsidR="00C52957" w:rsidRDefault="00C52957" w:rsidP="0096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73" w:type="pct"/>
          </w:tcPr>
          <w:p w:rsidR="00C52957" w:rsidRPr="0056776F" w:rsidRDefault="00C52957" w:rsidP="004B71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</w:t>
            </w:r>
            <w:r w:rsidR="00B96852">
              <w:rPr>
                <w:sz w:val="24"/>
                <w:szCs w:val="24"/>
              </w:rPr>
              <w:t xml:space="preserve">значения </w:t>
            </w:r>
            <w:r>
              <w:rPr>
                <w:sz w:val="24"/>
                <w:szCs w:val="24"/>
              </w:rPr>
              <w:t>показател</w:t>
            </w:r>
            <w:r w:rsidR="00B96852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«Фонд заработной платы работников» на 20</w:t>
            </w:r>
            <w:r w:rsidR="002D2380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 и плановый период 202</w:t>
            </w:r>
            <w:r w:rsidR="004B714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и 20</w:t>
            </w:r>
            <w:r w:rsidR="002D2380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годов в разрезе муниципальных районов и городских округов НСО, необходимы</w:t>
            </w:r>
            <w:r w:rsidR="00B96852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для целей бюджетного планирования и соответствующи</w:t>
            </w:r>
            <w:r w:rsidR="00B96852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показателю «Фонд заработной платы работников»</w:t>
            </w:r>
            <w:r w:rsidR="00B96852">
              <w:rPr>
                <w:sz w:val="24"/>
                <w:szCs w:val="24"/>
              </w:rPr>
              <w:t xml:space="preserve"> по Новосибирской </w:t>
            </w:r>
            <w:r w:rsidR="00B96852">
              <w:rPr>
                <w:sz w:val="24"/>
                <w:szCs w:val="24"/>
              </w:rPr>
              <w:lastRenderedPageBreak/>
              <w:t>области</w:t>
            </w:r>
            <w:r>
              <w:rPr>
                <w:sz w:val="24"/>
                <w:szCs w:val="24"/>
              </w:rPr>
              <w:t>, рассмотренному и одобренному на заседании Правительства НСО</w:t>
            </w:r>
          </w:p>
        </w:tc>
        <w:tc>
          <w:tcPr>
            <w:tcW w:w="925" w:type="pct"/>
          </w:tcPr>
          <w:p w:rsidR="00C52957" w:rsidRPr="0056776F" w:rsidRDefault="00C5295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МЭР</w:t>
            </w:r>
          </w:p>
        </w:tc>
        <w:tc>
          <w:tcPr>
            <w:tcW w:w="996" w:type="pct"/>
          </w:tcPr>
          <w:p w:rsidR="00C52957" w:rsidRPr="0056776F" w:rsidRDefault="00D77C28" w:rsidP="00215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52957">
              <w:rPr>
                <w:sz w:val="24"/>
                <w:szCs w:val="24"/>
              </w:rPr>
              <w:t xml:space="preserve">о </w:t>
            </w:r>
            <w:r w:rsidR="00215BB8">
              <w:rPr>
                <w:sz w:val="24"/>
                <w:szCs w:val="24"/>
              </w:rPr>
              <w:t>07</w:t>
            </w:r>
            <w:r w:rsidR="005769C3" w:rsidRPr="005769C3">
              <w:rPr>
                <w:sz w:val="24"/>
                <w:szCs w:val="24"/>
                <w:lang w:val="en-US"/>
              </w:rPr>
              <w:t>.06.2021</w:t>
            </w:r>
          </w:p>
        </w:tc>
        <w:tc>
          <w:tcPr>
            <w:tcW w:w="874" w:type="pct"/>
          </w:tcPr>
          <w:p w:rsidR="00C52957" w:rsidRPr="0056776F" w:rsidRDefault="00C5295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МФиНП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3900BA" w:rsidRDefault="00C52957" w:rsidP="0096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73" w:type="pct"/>
            <w:hideMark/>
          </w:tcPr>
          <w:p w:rsidR="006B0527" w:rsidRPr="003900BA" w:rsidRDefault="006B0527" w:rsidP="00193876">
            <w:pPr>
              <w:jc w:val="both"/>
              <w:rPr>
                <w:sz w:val="24"/>
                <w:szCs w:val="24"/>
              </w:rPr>
            </w:pPr>
            <w:r w:rsidRPr="003900BA">
              <w:rPr>
                <w:sz w:val="24"/>
                <w:szCs w:val="24"/>
              </w:rPr>
              <w:t xml:space="preserve">Разработать и представить предварительный прогноз </w:t>
            </w:r>
            <w:r w:rsidR="0062543A" w:rsidRPr="003900BA">
              <w:rPr>
                <w:sz w:val="24"/>
                <w:szCs w:val="24"/>
              </w:rPr>
              <w:t>СЭР</w:t>
            </w:r>
            <w:r w:rsidRPr="003900BA">
              <w:rPr>
                <w:sz w:val="24"/>
                <w:szCs w:val="24"/>
              </w:rPr>
              <w:t xml:space="preserve"> </w:t>
            </w:r>
            <w:r w:rsidR="00A66F7B" w:rsidRPr="003900BA">
              <w:rPr>
                <w:sz w:val="24"/>
                <w:szCs w:val="24"/>
              </w:rPr>
              <w:t>НСО</w:t>
            </w:r>
            <w:r w:rsidRPr="003900BA">
              <w:rPr>
                <w:sz w:val="24"/>
                <w:szCs w:val="24"/>
              </w:rPr>
              <w:t xml:space="preserve"> на </w:t>
            </w:r>
            <w:r w:rsidR="0033552B" w:rsidRPr="0056776F">
              <w:rPr>
                <w:sz w:val="24"/>
                <w:szCs w:val="24"/>
              </w:rPr>
              <w:t>20</w:t>
            </w:r>
            <w:r w:rsidR="009E6E9F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2D2380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33552B" w:rsidRPr="003900BA">
              <w:rPr>
                <w:sz w:val="24"/>
                <w:szCs w:val="24"/>
              </w:rPr>
              <w:t xml:space="preserve"> </w:t>
            </w:r>
            <w:r w:rsidRPr="003900BA">
              <w:rPr>
                <w:sz w:val="24"/>
                <w:szCs w:val="24"/>
              </w:rPr>
              <w:t>по курируемым сферам деятельности в</w:t>
            </w:r>
            <w:r w:rsidR="00193876">
              <w:rPr>
                <w:sz w:val="24"/>
                <w:szCs w:val="24"/>
              </w:rPr>
              <w:t> </w:t>
            </w:r>
            <w:r w:rsidRPr="003900BA">
              <w:rPr>
                <w:sz w:val="24"/>
                <w:szCs w:val="24"/>
              </w:rPr>
              <w:t>составе основных показателей по</w:t>
            </w:r>
            <w:r w:rsidR="00193876">
              <w:rPr>
                <w:sz w:val="24"/>
                <w:szCs w:val="24"/>
              </w:rPr>
              <w:t> </w:t>
            </w:r>
            <w:r w:rsidRPr="003900BA">
              <w:rPr>
                <w:sz w:val="24"/>
                <w:szCs w:val="24"/>
              </w:rPr>
              <w:t xml:space="preserve">форме, установленной МЭР РФ, </w:t>
            </w:r>
            <w:r w:rsidRPr="006F5A46">
              <w:rPr>
                <w:sz w:val="24"/>
                <w:szCs w:val="24"/>
              </w:rPr>
              <w:t xml:space="preserve">и пояснительной </w:t>
            </w:r>
            <w:r w:rsidRPr="00E77562">
              <w:rPr>
                <w:sz w:val="24"/>
                <w:szCs w:val="24"/>
              </w:rPr>
              <w:t>записки к ним</w:t>
            </w:r>
          </w:p>
        </w:tc>
        <w:tc>
          <w:tcPr>
            <w:tcW w:w="925" w:type="pct"/>
            <w:hideMark/>
          </w:tcPr>
          <w:p w:rsidR="006B0527" w:rsidRPr="003900BA" w:rsidRDefault="00727D14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B0527" w:rsidRPr="003900BA">
              <w:rPr>
                <w:sz w:val="24"/>
                <w:szCs w:val="24"/>
              </w:rPr>
              <w:t>ИОГВ,</w:t>
            </w:r>
          </w:p>
          <w:p w:rsidR="006B0527" w:rsidRPr="003900BA" w:rsidRDefault="003E698F" w:rsidP="00112A7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 ОПФ</w:t>
            </w:r>
          </w:p>
        </w:tc>
        <w:tc>
          <w:tcPr>
            <w:tcW w:w="996" w:type="pct"/>
            <w:hideMark/>
          </w:tcPr>
          <w:p w:rsidR="006B0527" w:rsidRPr="003900BA" w:rsidRDefault="00DC0A96" w:rsidP="005769C3">
            <w:pPr>
              <w:jc w:val="center"/>
              <w:rPr>
                <w:sz w:val="24"/>
                <w:szCs w:val="24"/>
              </w:rPr>
            </w:pPr>
            <w:r w:rsidRPr="00694173">
              <w:rPr>
                <w:sz w:val="24"/>
                <w:szCs w:val="24"/>
              </w:rPr>
              <w:t xml:space="preserve">до </w:t>
            </w:r>
            <w:r w:rsidR="001A11C0" w:rsidRPr="00694173">
              <w:rPr>
                <w:sz w:val="24"/>
                <w:szCs w:val="24"/>
              </w:rPr>
              <w:t>0</w:t>
            </w:r>
            <w:r w:rsidR="005769C3">
              <w:rPr>
                <w:sz w:val="24"/>
                <w:szCs w:val="24"/>
              </w:rPr>
              <w:t>8</w:t>
            </w:r>
            <w:r w:rsidRPr="00694173">
              <w:rPr>
                <w:sz w:val="24"/>
                <w:szCs w:val="24"/>
              </w:rPr>
              <w:t>.0</w:t>
            </w:r>
            <w:r w:rsidR="009F5639">
              <w:rPr>
                <w:sz w:val="24"/>
                <w:szCs w:val="24"/>
              </w:rPr>
              <w:t>7</w:t>
            </w:r>
            <w:r w:rsidRPr="00694173">
              <w:rPr>
                <w:sz w:val="24"/>
                <w:szCs w:val="24"/>
              </w:rPr>
              <w:t>.20</w:t>
            </w:r>
            <w:r w:rsidR="007D040E">
              <w:rPr>
                <w:sz w:val="24"/>
                <w:szCs w:val="24"/>
              </w:rPr>
              <w:t>2</w:t>
            </w:r>
            <w:r w:rsidR="005769C3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3900BA">
              <w:rPr>
                <w:sz w:val="24"/>
                <w:szCs w:val="24"/>
              </w:rPr>
              <w:t>МЭР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9D4B7F" w:rsidRDefault="00C52957" w:rsidP="0096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73" w:type="pct"/>
            <w:hideMark/>
          </w:tcPr>
          <w:p w:rsidR="006B0527" w:rsidRPr="0056776F" w:rsidRDefault="006B0527" w:rsidP="004B714A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Сформировать предварительный прогноз </w:t>
            </w:r>
            <w:r w:rsidR="0062543A" w:rsidRPr="0056776F">
              <w:rPr>
                <w:sz w:val="24"/>
                <w:szCs w:val="24"/>
              </w:rPr>
              <w:t>СЭР</w:t>
            </w:r>
            <w:r w:rsidRPr="0056776F">
              <w:rPr>
                <w:sz w:val="24"/>
                <w:szCs w:val="24"/>
              </w:rPr>
              <w:t xml:space="preserve"> </w:t>
            </w:r>
            <w:r w:rsidR="00A66F7B" w:rsidRPr="0056776F">
              <w:rPr>
                <w:sz w:val="24"/>
                <w:szCs w:val="24"/>
              </w:rPr>
              <w:t>НСО</w:t>
            </w:r>
            <w:r w:rsidRPr="0056776F">
              <w:rPr>
                <w:sz w:val="24"/>
                <w:szCs w:val="24"/>
              </w:rPr>
              <w:t xml:space="preserve"> на</w:t>
            </w:r>
            <w:r w:rsidR="00F50090" w:rsidRPr="0056776F">
              <w:rPr>
                <w:sz w:val="24"/>
                <w:szCs w:val="24"/>
              </w:rPr>
              <w:t> </w:t>
            </w:r>
            <w:r w:rsidR="0033552B" w:rsidRPr="0056776F">
              <w:rPr>
                <w:sz w:val="24"/>
                <w:szCs w:val="24"/>
              </w:rPr>
              <w:t>20</w:t>
            </w:r>
            <w:r w:rsidR="00D36ECA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Pr="0056776F">
              <w:rPr>
                <w:sz w:val="24"/>
                <w:szCs w:val="24"/>
              </w:rPr>
              <w:t xml:space="preserve"> по форме, установленной МЭР РФ</w:t>
            </w:r>
          </w:p>
        </w:tc>
        <w:tc>
          <w:tcPr>
            <w:tcW w:w="925" w:type="pct"/>
            <w:hideMark/>
          </w:tcPr>
          <w:p w:rsidR="006B0527" w:rsidRPr="0056776F" w:rsidRDefault="006B052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  <w:hideMark/>
          </w:tcPr>
          <w:p w:rsidR="00C704FA" w:rsidRPr="00694173" w:rsidRDefault="006B0527" w:rsidP="008A2CA8">
            <w:pPr>
              <w:jc w:val="center"/>
              <w:rPr>
                <w:sz w:val="24"/>
                <w:szCs w:val="24"/>
              </w:rPr>
            </w:pPr>
            <w:r w:rsidRPr="00694173">
              <w:rPr>
                <w:sz w:val="24"/>
                <w:szCs w:val="24"/>
              </w:rPr>
              <w:t xml:space="preserve">в соответствии </w:t>
            </w:r>
          </w:p>
          <w:p w:rsidR="006B0527" w:rsidRPr="00694173" w:rsidRDefault="006B0527" w:rsidP="008A2CA8">
            <w:pPr>
              <w:jc w:val="center"/>
              <w:rPr>
                <w:sz w:val="24"/>
                <w:szCs w:val="24"/>
              </w:rPr>
            </w:pPr>
            <w:r w:rsidRPr="00694173">
              <w:rPr>
                <w:sz w:val="24"/>
                <w:szCs w:val="24"/>
              </w:rPr>
              <w:t>со сроками, установленными</w:t>
            </w:r>
          </w:p>
          <w:p w:rsidR="006B0527" w:rsidRPr="0056776F" w:rsidRDefault="006B0527" w:rsidP="008A2CA8">
            <w:pPr>
              <w:jc w:val="center"/>
              <w:rPr>
                <w:sz w:val="24"/>
                <w:szCs w:val="24"/>
              </w:rPr>
            </w:pPr>
            <w:r w:rsidRPr="00694173">
              <w:rPr>
                <w:sz w:val="24"/>
                <w:szCs w:val="24"/>
              </w:rPr>
              <w:t>МЭР РФ</w:t>
            </w:r>
          </w:p>
        </w:tc>
        <w:tc>
          <w:tcPr>
            <w:tcW w:w="874" w:type="pct"/>
            <w:hideMark/>
          </w:tcPr>
          <w:p w:rsidR="006B0527" w:rsidRPr="0056776F" w:rsidRDefault="006B0527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 РФ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9D4B7F" w:rsidRDefault="00C52957" w:rsidP="002B7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73" w:type="pct"/>
            <w:hideMark/>
          </w:tcPr>
          <w:p w:rsidR="006B0527" w:rsidRPr="0056776F" w:rsidRDefault="00631001" w:rsidP="00112A78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Сформировать предварительный прогноз </w:t>
            </w:r>
            <w:r w:rsidR="0062543A" w:rsidRPr="0056776F">
              <w:rPr>
                <w:sz w:val="24"/>
                <w:szCs w:val="24"/>
              </w:rPr>
              <w:t>СЭР</w:t>
            </w:r>
            <w:r w:rsidRPr="0056776F">
              <w:rPr>
                <w:sz w:val="24"/>
                <w:szCs w:val="24"/>
              </w:rPr>
              <w:t xml:space="preserve"> </w:t>
            </w:r>
            <w:r w:rsidR="00A66F7B" w:rsidRPr="0056776F">
              <w:rPr>
                <w:sz w:val="24"/>
                <w:szCs w:val="24"/>
              </w:rPr>
              <w:t>НСО</w:t>
            </w:r>
            <w:r w:rsidRPr="0056776F">
              <w:rPr>
                <w:sz w:val="24"/>
                <w:szCs w:val="24"/>
              </w:rPr>
              <w:t xml:space="preserve"> на </w:t>
            </w:r>
            <w:r w:rsidR="0033552B" w:rsidRPr="0056776F">
              <w:rPr>
                <w:sz w:val="24"/>
                <w:szCs w:val="24"/>
              </w:rPr>
              <w:t>20</w:t>
            </w:r>
            <w:r w:rsidR="00D36ECA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="006F3721" w:rsidRPr="0056776F">
              <w:rPr>
                <w:sz w:val="24"/>
                <w:szCs w:val="24"/>
              </w:rPr>
              <w:t xml:space="preserve">, </w:t>
            </w:r>
            <w:r w:rsidR="00275D3F" w:rsidRPr="0056776F">
              <w:rPr>
                <w:sz w:val="24"/>
                <w:szCs w:val="24"/>
              </w:rPr>
              <w:t xml:space="preserve">включающий </w:t>
            </w:r>
            <w:r w:rsidR="00517A19">
              <w:rPr>
                <w:sz w:val="24"/>
                <w:szCs w:val="24"/>
              </w:rPr>
              <w:t>ц</w:t>
            </w:r>
            <w:r w:rsidR="00517A19" w:rsidRPr="00517A19">
              <w:rPr>
                <w:sz w:val="24"/>
                <w:szCs w:val="24"/>
              </w:rPr>
              <w:t xml:space="preserve">елевые показатели прогноза </w:t>
            </w:r>
            <w:r w:rsidR="00535989">
              <w:rPr>
                <w:sz w:val="24"/>
                <w:szCs w:val="24"/>
              </w:rPr>
              <w:t>СЭР НСО</w:t>
            </w:r>
            <w:r w:rsidR="00517A19">
              <w:rPr>
                <w:sz w:val="24"/>
                <w:szCs w:val="24"/>
              </w:rPr>
              <w:t xml:space="preserve"> </w:t>
            </w:r>
            <w:r w:rsidR="00517A19" w:rsidRPr="00517A19">
              <w:rPr>
                <w:sz w:val="24"/>
                <w:szCs w:val="24"/>
              </w:rPr>
              <w:t>на</w:t>
            </w:r>
            <w:r w:rsidR="00112A78">
              <w:rPr>
                <w:sz w:val="24"/>
                <w:szCs w:val="24"/>
              </w:rPr>
              <w:t>  </w:t>
            </w:r>
            <w:r w:rsidR="00517A19" w:rsidRPr="00517A19">
              <w:rPr>
                <w:sz w:val="24"/>
                <w:szCs w:val="24"/>
              </w:rPr>
              <w:t>20</w:t>
            </w:r>
            <w:r w:rsidR="00D36ECA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517A19" w:rsidRPr="00517A19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112A78">
              <w:rPr>
                <w:sz w:val="24"/>
                <w:szCs w:val="24"/>
              </w:rPr>
              <w:t>  </w:t>
            </w:r>
            <w:r w:rsidR="00517A19" w:rsidRPr="00517A19">
              <w:rPr>
                <w:sz w:val="24"/>
                <w:szCs w:val="24"/>
              </w:rPr>
              <w:t>и</w:t>
            </w:r>
            <w:r w:rsidR="00112A78">
              <w:rPr>
                <w:sz w:val="24"/>
                <w:szCs w:val="24"/>
              </w:rPr>
              <w:t>   </w:t>
            </w:r>
            <w:r w:rsidR="00517A19" w:rsidRPr="00517A19">
              <w:rPr>
                <w:sz w:val="24"/>
                <w:szCs w:val="24"/>
              </w:rPr>
              <w:t>202</w:t>
            </w:r>
            <w:r w:rsidR="004B714A">
              <w:rPr>
                <w:sz w:val="24"/>
                <w:szCs w:val="24"/>
              </w:rPr>
              <w:t>4</w:t>
            </w:r>
            <w:r w:rsidR="00517A19" w:rsidRPr="00517A19">
              <w:rPr>
                <w:sz w:val="24"/>
                <w:szCs w:val="24"/>
              </w:rPr>
              <w:t xml:space="preserve"> годов</w:t>
            </w:r>
            <w:r w:rsidR="00C704FA">
              <w:rPr>
                <w:sz w:val="24"/>
                <w:szCs w:val="24"/>
              </w:rPr>
              <w:t>,</w:t>
            </w:r>
            <w:r w:rsidR="006F3721" w:rsidRPr="0056776F">
              <w:rPr>
                <w:sz w:val="24"/>
                <w:szCs w:val="24"/>
              </w:rPr>
              <w:t xml:space="preserve"> по форме </w:t>
            </w:r>
            <w:r w:rsidR="00112A78">
              <w:rPr>
                <w:sz w:val="24"/>
                <w:szCs w:val="24"/>
              </w:rPr>
              <w:t>в </w:t>
            </w:r>
            <w:r w:rsidR="006F3721" w:rsidRPr="0056776F">
              <w:rPr>
                <w:sz w:val="24"/>
                <w:szCs w:val="24"/>
              </w:rPr>
              <w:t xml:space="preserve">соответствии с приложением № 3 </w:t>
            </w:r>
            <w:r w:rsidR="001D7064">
              <w:rPr>
                <w:sz w:val="24"/>
                <w:szCs w:val="24"/>
              </w:rPr>
              <w:t>к </w:t>
            </w:r>
            <w:r w:rsidR="006F3721" w:rsidRPr="0056776F">
              <w:rPr>
                <w:sz w:val="24"/>
                <w:szCs w:val="24"/>
              </w:rPr>
              <w:t>плану-графику</w:t>
            </w:r>
            <w:r w:rsidR="00535989">
              <w:rPr>
                <w:sz w:val="24"/>
                <w:szCs w:val="24"/>
              </w:rPr>
              <w:t xml:space="preserve"> </w:t>
            </w:r>
            <w:r w:rsidRPr="0056776F">
              <w:rPr>
                <w:sz w:val="24"/>
                <w:szCs w:val="24"/>
              </w:rPr>
              <w:t xml:space="preserve">и </w:t>
            </w:r>
            <w:r w:rsidR="002A3808" w:rsidRPr="0056776F">
              <w:rPr>
                <w:sz w:val="24"/>
                <w:szCs w:val="24"/>
              </w:rPr>
              <w:t>направить</w:t>
            </w:r>
            <w:r w:rsidRPr="0056776F">
              <w:rPr>
                <w:sz w:val="24"/>
                <w:szCs w:val="24"/>
              </w:rPr>
              <w:t xml:space="preserve"> для уточнения </w:t>
            </w:r>
            <w:r w:rsidR="007F261C" w:rsidRPr="0056776F">
              <w:rPr>
                <w:sz w:val="24"/>
                <w:szCs w:val="24"/>
              </w:rPr>
              <w:t xml:space="preserve">информации на основе итогов </w:t>
            </w:r>
            <w:r w:rsidR="0040042E" w:rsidRPr="0056776F">
              <w:rPr>
                <w:sz w:val="24"/>
                <w:szCs w:val="24"/>
              </w:rPr>
              <w:t>истекшего периода текущего года</w:t>
            </w:r>
          </w:p>
        </w:tc>
        <w:tc>
          <w:tcPr>
            <w:tcW w:w="925" w:type="pct"/>
            <w:hideMark/>
          </w:tcPr>
          <w:p w:rsidR="006B0527" w:rsidRPr="0056776F" w:rsidRDefault="006B0527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  <w:hideMark/>
          </w:tcPr>
          <w:p w:rsidR="00876AB4" w:rsidRPr="0056776F" w:rsidRDefault="00275D3F" w:rsidP="005769C3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до </w:t>
            </w:r>
            <w:r w:rsidR="005304BA">
              <w:rPr>
                <w:sz w:val="24"/>
                <w:szCs w:val="24"/>
              </w:rPr>
              <w:t>2</w:t>
            </w:r>
            <w:r w:rsidR="005769C3">
              <w:rPr>
                <w:sz w:val="24"/>
                <w:szCs w:val="24"/>
              </w:rPr>
              <w:t>7</w:t>
            </w:r>
            <w:r w:rsidR="0038510E">
              <w:rPr>
                <w:sz w:val="24"/>
                <w:szCs w:val="24"/>
              </w:rPr>
              <w:t>.08</w:t>
            </w:r>
            <w:r w:rsidR="00876AB4" w:rsidRPr="0056776F">
              <w:rPr>
                <w:sz w:val="24"/>
                <w:szCs w:val="24"/>
              </w:rPr>
              <w:t>.20</w:t>
            </w:r>
            <w:r w:rsidR="007D040E">
              <w:rPr>
                <w:sz w:val="24"/>
                <w:szCs w:val="24"/>
              </w:rPr>
              <w:t>2</w:t>
            </w:r>
            <w:r w:rsidR="005769C3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6B0527" w:rsidRPr="0056776F" w:rsidRDefault="00727D14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F3721" w:rsidRPr="0056776F">
              <w:rPr>
                <w:sz w:val="24"/>
                <w:szCs w:val="24"/>
              </w:rPr>
              <w:t>ИОГВ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6B0527" w:rsidRPr="009D4B7F" w:rsidRDefault="00C52957" w:rsidP="00B15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73" w:type="pct"/>
            <w:hideMark/>
          </w:tcPr>
          <w:p w:rsidR="001D7064" w:rsidRPr="00112A78" w:rsidRDefault="00C838D7" w:rsidP="001D7064">
            <w:pPr>
              <w:jc w:val="both"/>
              <w:rPr>
                <w:sz w:val="24"/>
                <w:szCs w:val="24"/>
              </w:rPr>
            </w:pPr>
            <w:r w:rsidRPr="00112A78">
              <w:rPr>
                <w:sz w:val="24"/>
                <w:szCs w:val="24"/>
              </w:rPr>
              <w:t xml:space="preserve">Представить уточненный прогноз показателей </w:t>
            </w:r>
            <w:r w:rsidR="004E67C6" w:rsidRPr="00112A78">
              <w:rPr>
                <w:sz w:val="24"/>
                <w:szCs w:val="24"/>
              </w:rPr>
              <w:t>СЭР</w:t>
            </w:r>
            <w:r w:rsidRPr="00112A78">
              <w:rPr>
                <w:sz w:val="24"/>
                <w:szCs w:val="24"/>
              </w:rPr>
              <w:t xml:space="preserve"> </w:t>
            </w:r>
            <w:r w:rsidR="00A66F7B" w:rsidRPr="00112A78">
              <w:rPr>
                <w:sz w:val="24"/>
                <w:szCs w:val="24"/>
              </w:rPr>
              <w:t>НСО</w:t>
            </w:r>
            <w:r w:rsidRPr="00112A78">
              <w:rPr>
                <w:sz w:val="24"/>
                <w:szCs w:val="24"/>
              </w:rPr>
              <w:t xml:space="preserve"> на </w:t>
            </w:r>
            <w:r w:rsidR="0033552B" w:rsidRPr="00112A78">
              <w:rPr>
                <w:sz w:val="24"/>
                <w:szCs w:val="24"/>
              </w:rPr>
              <w:t>20</w:t>
            </w:r>
            <w:r w:rsidR="00B70624" w:rsidRPr="00112A78">
              <w:rPr>
                <w:sz w:val="24"/>
                <w:szCs w:val="24"/>
              </w:rPr>
              <w:t>2</w:t>
            </w:r>
            <w:r w:rsidR="004B714A" w:rsidRPr="00112A78">
              <w:rPr>
                <w:sz w:val="24"/>
                <w:szCs w:val="24"/>
              </w:rPr>
              <w:t>2</w:t>
            </w:r>
            <w:r w:rsidR="0033552B" w:rsidRPr="00112A78">
              <w:rPr>
                <w:sz w:val="24"/>
                <w:szCs w:val="24"/>
              </w:rPr>
              <w:t xml:space="preserve"> год и плановый период 20</w:t>
            </w:r>
            <w:r w:rsidR="006C3591" w:rsidRPr="00112A78">
              <w:rPr>
                <w:sz w:val="24"/>
                <w:szCs w:val="24"/>
              </w:rPr>
              <w:t>2</w:t>
            </w:r>
            <w:r w:rsidR="004B714A" w:rsidRPr="00112A78">
              <w:rPr>
                <w:sz w:val="24"/>
                <w:szCs w:val="24"/>
              </w:rPr>
              <w:t>3</w:t>
            </w:r>
            <w:r w:rsidR="0033552B" w:rsidRPr="00112A78">
              <w:rPr>
                <w:sz w:val="24"/>
                <w:szCs w:val="24"/>
              </w:rPr>
              <w:t xml:space="preserve"> и 202</w:t>
            </w:r>
            <w:r w:rsidR="004B714A" w:rsidRPr="00112A78">
              <w:rPr>
                <w:sz w:val="24"/>
                <w:szCs w:val="24"/>
              </w:rPr>
              <w:t>4</w:t>
            </w:r>
            <w:r w:rsidR="001D7064" w:rsidRPr="00112A78">
              <w:rPr>
                <w:sz w:val="24"/>
                <w:szCs w:val="24"/>
              </w:rPr>
              <w:t> </w:t>
            </w:r>
            <w:r w:rsidR="0033552B" w:rsidRPr="00112A78">
              <w:rPr>
                <w:sz w:val="24"/>
                <w:szCs w:val="24"/>
              </w:rPr>
              <w:t xml:space="preserve">годов </w:t>
            </w:r>
            <w:r w:rsidRPr="00112A78">
              <w:rPr>
                <w:sz w:val="24"/>
                <w:szCs w:val="24"/>
              </w:rPr>
              <w:t>в курируемой сфере</w:t>
            </w:r>
            <w:r w:rsidR="00703364" w:rsidRPr="00112A78">
              <w:rPr>
                <w:sz w:val="24"/>
                <w:szCs w:val="24"/>
              </w:rPr>
              <w:t xml:space="preserve"> </w:t>
            </w:r>
          </w:p>
          <w:p w:rsidR="006B0527" w:rsidRPr="0056776F" w:rsidRDefault="002A3808" w:rsidP="00112A78">
            <w:pPr>
              <w:jc w:val="both"/>
              <w:rPr>
                <w:sz w:val="24"/>
                <w:szCs w:val="24"/>
              </w:rPr>
            </w:pPr>
            <w:r w:rsidRPr="00112A78">
              <w:rPr>
                <w:sz w:val="24"/>
                <w:szCs w:val="24"/>
              </w:rPr>
              <w:t>в соответствии с разделом</w:t>
            </w:r>
            <w:r w:rsidR="00112A78" w:rsidRPr="00112A78">
              <w:rPr>
                <w:sz w:val="24"/>
                <w:szCs w:val="24"/>
              </w:rPr>
              <w:t> </w:t>
            </w:r>
            <w:r w:rsidRPr="00112A78">
              <w:rPr>
                <w:sz w:val="24"/>
                <w:szCs w:val="24"/>
                <w:lang w:val="en-US"/>
              </w:rPr>
              <w:t>VIII</w:t>
            </w:r>
            <w:r w:rsidR="0062543A" w:rsidRPr="00112A78">
              <w:rPr>
                <w:sz w:val="24"/>
                <w:szCs w:val="24"/>
              </w:rPr>
              <w:t xml:space="preserve"> Порядка</w:t>
            </w:r>
          </w:p>
        </w:tc>
        <w:tc>
          <w:tcPr>
            <w:tcW w:w="925" w:type="pct"/>
            <w:hideMark/>
          </w:tcPr>
          <w:p w:rsidR="006B0527" w:rsidRPr="0056776F" w:rsidRDefault="00727D14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2543A" w:rsidRPr="0056776F">
              <w:rPr>
                <w:sz w:val="24"/>
                <w:szCs w:val="24"/>
              </w:rPr>
              <w:t>ИОГВ</w:t>
            </w:r>
          </w:p>
        </w:tc>
        <w:tc>
          <w:tcPr>
            <w:tcW w:w="996" w:type="pct"/>
            <w:hideMark/>
          </w:tcPr>
          <w:p w:rsidR="00876AB4" w:rsidRPr="0056776F" w:rsidRDefault="00876AB4" w:rsidP="00157302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до </w:t>
            </w:r>
            <w:r w:rsidR="005304BA">
              <w:rPr>
                <w:sz w:val="24"/>
                <w:szCs w:val="24"/>
              </w:rPr>
              <w:t>1</w:t>
            </w:r>
            <w:r w:rsidR="00157302">
              <w:rPr>
                <w:sz w:val="24"/>
                <w:szCs w:val="24"/>
              </w:rPr>
              <w:t>0</w:t>
            </w:r>
            <w:r w:rsidR="009F5639">
              <w:rPr>
                <w:sz w:val="24"/>
                <w:szCs w:val="24"/>
              </w:rPr>
              <w:t>.</w:t>
            </w:r>
            <w:r w:rsidR="005304BA">
              <w:rPr>
                <w:sz w:val="24"/>
                <w:szCs w:val="24"/>
              </w:rPr>
              <w:t>09.</w:t>
            </w:r>
            <w:r w:rsidRPr="0056776F">
              <w:rPr>
                <w:sz w:val="24"/>
                <w:szCs w:val="24"/>
              </w:rPr>
              <w:t>20</w:t>
            </w:r>
            <w:r w:rsidR="007D040E">
              <w:rPr>
                <w:sz w:val="24"/>
                <w:szCs w:val="24"/>
              </w:rPr>
              <w:t>2</w:t>
            </w:r>
            <w:r w:rsidR="005769C3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6B0527" w:rsidRPr="0056776F" w:rsidRDefault="0062543A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</w:tcPr>
          <w:p w:rsidR="003D23BF" w:rsidRDefault="00C52957" w:rsidP="00031E0C">
            <w:pPr>
              <w:ind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73" w:type="pct"/>
          </w:tcPr>
          <w:p w:rsidR="003D23BF" w:rsidRPr="0056776F" w:rsidRDefault="003D23BF" w:rsidP="004B71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представить ц</w:t>
            </w:r>
            <w:r w:rsidRPr="003D23BF">
              <w:rPr>
                <w:sz w:val="24"/>
                <w:szCs w:val="24"/>
              </w:rPr>
              <w:t xml:space="preserve">елевые показатели прогноза </w:t>
            </w:r>
            <w:r>
              <w:rPr>
                <w:sz w:val="24"/>
                <w:szCs w:val="24"/>
              </w:rPr>
              <w:t>СЭР</w:t>
            </w:r>
            <w:r w:rsidRPr="003D23BF">
              <w:rPr>
                <w:sz w:val="24"/>
                <w:szCs w:val="24"/>
              </w:rPr>
              <w:t xml:space="preserve"> муниципального района (городского округа) Новосибирской области на 20</w:t>
            </w:r>
            <w:r w:rsidR="00B70624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3D23B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Pr="003D23BF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3D23BF">
              <w:rPr>
                <w:sz w:val="24"/>
                <w:szCs w:val="24"/>
              </w:rPr>
              <w:t xml:space="preserve"> годов</w:t>
            </w:r>
            <w:r w:rsidRPr="0056776F">
              <w:rPr>
                <w:sz w:val="24"/>
                <w:szCs w:val="24"/>
              </w:rPr>
              <w:t xml:space="preserve"> по форме в соответствии с приложением № </w:t>
            </w:r>
            <w:r w:rsidR="005304BA">
              <w:rPr>
                <w:sz w:val="24"/>
                <w:szCs w:val="24"/>
              </w:rPr>
              <w:t>4</w:t>
            </w:r>
            <w:r w:rsidRPr="0056776F">
              <w:rPr>
                <w:sz w:val="24"/>
                <w:szCs w:val="24"/>
              </w:rPr>
              <w:t xml:space="preserve"> к плану-графику</w:t>
            </w:r>
          </w:p>
        </w:tc>
        <w:tc>
          <w:tcPr>
            <w:tcW w:w="925" w:type="pct"/>
          </w:tcPr>
          <w:p w:rsidR="003D23BF" w:rsidRPr="003D23BF" w:rsidRDefault="003D23BF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>администрации</w:t>
            </w:r>
          </w:p>
          <w:p w:rsidR="003D23BF" w:rsidRPr="0056776F" w:rsidRDefault="003D23BF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3D23BF">
              <w:rPr>
                <w:sz w:val="24"/>
                <w:szCs w:val="24"/>
              </w:rPr>
              <w:t>МРиГО</w:t>
            </w:r>
          </w:p>
        </w:tc>
        <w:tc>
          <w:tcPr>
            <w:tcW w:w="996" w:type="pct"/>
          </w:tcPr>
          <w:p w:rsidR="003D23BF" w:rsidRPr="0056776F" w:rsidRDefault="003D23BF" w:rsidP="00157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5769C3" w:rsidRPr="005769C3">
              <w:rPr>
                <w:sz w:val="24"/>
                <w:szCs w:val="24"/>
              </w:rPr>
              <w:t>1</w:t>
            </w:r>
            <w:r w:rsidR="00157302">
              <w:rPr>
                <w:sz w:val="24"/>
                <w:szCs w:val="24"/>
              </w:rPr>
              <w:t>0</w:t>
            </w:r>
            <w:r w:rsidR="005769C3" w:rsidRPr="005769C3">
              <w:rPr>
                <w:sz w:val="24"/>
                <w:szCs w:val="24"/>
              </w:rPr>
              <w:t>.09.2021</w:t>
            </w:r>
          </w:p>
        </w:tc>
        <w:tc>
          <w:tcPr>
            <w:tcW w:w="874" w:type="pct"/>
          </w:tcPr>
          <w:p w:rsidR="003D23BF" w:rsidRPr="0056776F" w:rsidRDefault="003D23BF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МЭР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</w:tcPr>
          <w:p w:rsidR="0023712B" w:rsidRPr="009D4B7F" w:rsidRDefault="0023712B" w:rsidP="00031E0C">
            <w:pPr>
              <w:ind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04BA">
              <w:rPr>
                <w:sz w:val="24"/>
                <w:szCs w:val="24"/>
              </w:rPr>
              <w:t>1</w:t>
            </w:r>
          </w:p>
        </w:tc>
        <w:tc>
          <w:tcPr>
            <w:tcW w:w="1973" w:type="pct"/>
          </w:tcPr>
          <w:p w:rsidR="0023712B" w:rsidRPr="0056776F" w:rsidRDefault="0023712B" w:rsidP="004B714A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 xml:space="preserve">Сформировать уточненный прогноз СЭР НСО на </w:t>
            </w:r>
            <w:r w:rsidR="00A211C2">
              <w:rPr>
                <w:sz w:val="24"/>
                <w:szCs w:val="24"/>
              </w:rPr>
              <w:t>202</w:t>
            </w:r>
            <w:r w:rsidR="004B714A">
              <w:rPr>
                <w:sz w:val="24"/>
                <w:szCs w:val="24"/>
              </w:rPr>
              <w:t>2</w:t>
            </w:r>
            <w:r w:rsidR="0033552B" w:rsidRPr="0056776F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="0033552B" w:rsidRPr="0056776F">
              <w:rPr>
                <w:sz w:val="24"/>
                <w:szCs w:val="24"/>
              </w:rPr>
              <w:t xml:space="preserve"> и 20</w:t>
            </w:r>
            <w:r w:rsidR="0033552B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="0033552B" w:rsidRPr="0056776F">
              <w:rPr>
                <w:sz w:val="24"/>
                <w:szCs w:val="24"/>
              </w:rPr>
              <w:t xml:space="preserve"> годов</w:t>
            </w:r>
            <w:r w:rsidRPr="0056776F">
              <w:rPr>
                <w:sz w:val="24"/>
                <w:szCs w:val="24"/>
              </w:rPr>
              <w:t>, доработать его с учетом экспертных заключений, а также предложений и замечаний граждан и представить на рассмотрение Правительства НСО</w:t>
            </w:r>
          </w:p>
        </w:tc>
        <w:tc>
          <w:tcPr>
            <w:tcW w:w="925" w:type="pct"/>
          </w:tcPr>
          <w:p w:rsidR="0023712B" w:rsidRPr="0056776F" w:rsidRDefault="0023712B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</w:tcPr>
          <w:p w:rsidR="0023712B" w:rsidRPr="0056776F" w:rsidRDefault="0023712B" w:rsidP="008A2CA8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одновременно с рассмотрением проекта закона об областном бюджете НСО</w:t>
            </w:r>
          </w:p>
        </w:tc>
        <w:tc>
          <w:tcPr>
            <w:tcW w:w="874" w:type="pct"/>
          </w:tcPr>
          <w:p w:rsidR="0023712B" w:rsidRPr="0056776F" w:rsidRDefault="0023712B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Правительство НСО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</w:tcPr>
          <w:p w:rsidR="00A87F80" w:rsidRPr="00A87F80" w:rsidRDefault="00A87F80" w:rsidP="00031E0C">
            <w:pPr>
              <w:ind w:hanging="82"/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t>1</w:t>
            </w:r>
            <w:r w:rsidR="005304BA">
              <w:rPr>
                <w:sz w:val="24"/>
                <w:szCs w:val="24"/>
              </w:rPr>
              <w:t>2</w:t>
            </w:r>
          </w:p>
        </w:tc>
        <w:tc>
          <w:tcPr>
            <w:tcW w:w="1973" w:type="pct"/>
          </w:tcPr>
          <w:p w:rsidR="00A87F80" w:rsidRPr="00A87F80" w:rsidRDefault="00A87F80" w:rsidP="004B714A">
            <w:pPr>
              <w:jc w:val="both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t>Разработать прогноз СЭР муниципального района (городского округа) НСО на 20</w:t>
            </w:r>
            <w:r w:rsidR="0038510E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="006C3591">
              <w:rPr>
                <w:sz w:val="24"/>
                <w:szCs w:val="24"/>
              </w:rPr>
              <w:t xml:space="preserve"> </w:t>
            </w:r>
            <w:r w:rsidR="006C3591">
              <w:rPr>
                <w:sz w:val="24"/>
                <w:szCs w:val="24"/>
              </w:rPr>
              <w:lastRenderedPageBreak/>
              <w:t>год и плановый период 202</w:t>
            </w:r>
            <w:r w:rsidR="004B714A">
              <w:rPr>
                <w:sz w:val="24"/>
                <w:szCs w:val="24"/>
              </w:rPr>
              <w:t>3</w:t>
            </w:r>
            <w:r w:rsidRPr="00A87F80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A87F80">
              <w:rPr>
                <w:sz w:val="24"/>
                <w:szCs w:val="24"/>
              </w:rPr>
              <w:t xml:space="preserve"> годов, включающий</w:t>
            </w:r>
            <w:r w:rsidR="005F3686">
              <w:rPr>
                <w:sz w:val="24"/>
                <w:szCs w:val="24"/>
              </w:rPr>
              <w:t xml:space="preserve"> </w:t>
            </w:r>
            <w:r w:rsidRPr="00A87F80">
              <w:rPr>
                <w:sz w:val="24"/>
                <w:szCs w:val="24"/>
              </w:rPr>
              <w:t>целевые показатели прогноза СЭР муниципального района (городского округа) Новосибирской области на 20</w:t>
            </w:r>
            <w:r w:rsidR="0038510E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A87F80">
              <w:rPr>
                <w:sz w:val="24"/>
                <w:szCs w:val="24"/>
              </w:rPr>
              <w:t xml:space="preserve"> год и плановый период 20</w:t>
            </w:r>
            <w:r w:rsidR="006C3591"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Pr="00A87F80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A87F80">
              <w:rPr>
                <w:sz w:val="24"/>
                <w:szCs w:val="24"/>
              </w:rPr>
              <w:t xml:space="preserve"> годов, по форме в соответствии с приложением № </w:t>
            </w:r>
            <w:r w:rsidR="005304BA">
              <w:rPr>
                <w:sz w:val="24"/>
                <w:szCs w:val="24"/>
              </w:rPr>
              <w:t>4</w:t>
            </w:r>
            <w:r w:rsidRPr="00A87F80">
              <w:rPr>
                <w:sz w:val="24"/>
                <w:szCs w:val="24"/>
              </w:rPr>
              <w:t xml:space="preserve"> к плану-графику</w:t>
            </w:r>
          </w:p>
        </w:tc>
        <w:tc>
          <w:tcPr>
            <w:tcW w:w="925" w:type="pct"/>
          </w:tcPr>
          <w:p w:rsidR="00A87F80" w:rsidRPr="00A87F80" w:rsidRDefault="00A87F80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lastRenderedPageBreak/>
              <w:t>администрации</w:t>
            </w:r>
          </w:p>
          <w:p w:rsidR="00A87F80" w:rsidRPr="00A87F80" w:rsidRDefault="00A87F80" w:rsidP="008A2CA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t>МРиГО</w:t>
            </w:r>
          </w:p>
        </w:tc>
        <w:tc>
          <w:tcPr>
            <w:tcW w:w="996" w:type="pct"/>
          </w:tcPr>
          <w:p w:rsidR="00CC725E" w:rsidRDefault="00A87F80" w:rsidP="008A2CA8">
            <w:pPr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t xml:space="preserve">одновременно </w:t>
            </w:r>
          </w:p>
          <w:p w:rsidR="00CC725E" w:rsidRDefault="00A87F80" w:rsidP="008A2CA8">
            <w:pPr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t xml:space="preserve">с принятием решения </w:t>
            </w:r>
          </w:p>
          <w:p w:rsidR="00CC725E" w:rsidRDefault="00A87F80" w:rsidP="008A2CA8">
            <w:pPr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lastRenderedPageBreak/>
              <w:t>о внес</w:t>
            </w:r>
            <w:r w:rsidR="00CC725E">
              <w:rPr>
                <w:sz w:val="24"/>
                <w:szCs w:val="24"/>
              </w:rPr>
              <w:t xml:space="preserve">ении проекта местного бюджета </w:t>
            </w:r>
          </w:p>
          <w:p w:rsidR="00A87F80" w:rsidRPr="00A87F80" w:rsidRDefault="00CC725E" w:rsidP="00CC725E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F3686">
              <w:rPr>
                <w:sz w:val="24"/>
                <w:szCs w:val="24"/>
              </w:rPr>
              <w:t xml:space="preserve"> </w:t>
            </w:r>
            <w:r w:rsidR="00A87F80" w:rsidRPr="00A87F80">
              <w:rPr>
                <w:sz w:val="24"/>
                <w:szCs w:val="24"/>
              </w:rPr>
              <w:t>представитель</w:t>
            </w:r>
            <w:r w:rsidR="005F3686">
              <w:rPr>
                <w:sz w:val="24"/>
                <w:szCs w:val="24"/>
              </w:rPr>
              <w:t>-</w:t>
            </w:r>
            <w:r w:rsidR="00A87F80" w:rsidRPr="00A87F80">
              <w:rPr>
                <w:sz w:val="24"/>
                <w:szCs w:val="24"/>
              </w:rPr>
              <w:t>ный орган</w:t>
            </w:r>
          </w:p>
        </w:tc>
        <w:tc>
          <w:tcPr>
            <w:tcW w:w="874" w:type="pct"/>
          </w:tcPr>
          <w:p w:rsidR="00A87F80" w:rsidRPr="00A87F80" w:rsidRDefault="008A781E" w:rsidP="00112A78">
            <w:pPr>
              <w:ind w:left="-107" w:right="-64"/>
              <w:jc w:val="center"/>
              <w:rPr>
                <w:sz w:val="24"/>
                <w:szCs w:val="24"/>
              </w:rPr>
            </w:pPr>
            <w:r w:rsidRPr="00A87F80">
              <w:rPr>
                <w:sz w:val="24"/>
                <w:szCs w:val="24"/>
              </w:rPr>
              <w:lastRenderedPageBreak/>
              <w:t>администрации</w:t>
            </w:r>
            <w:r>
              <w:rPr>
                <w:sz w:val="24"/>
                <w:szCs w:val="24"/>
              </w:rPr>
              <w:t xml:space="preserve"> МРиГО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A87F80" w:rsidRPr="00835AC0" w:rsidRDefault="00A87F80" w:rsidP="00031E0C">
            <w:pPr>
              <w:ind w:hanging="82"/>
              <w:jc w:val="center"/>
              <w:rPr>
                <w:sz w:val="24"/>
                <w:szCs w:val="24"/>
              </w:rPr>
            </w:pPr>
            <w:r w:rsidRPr="00835AC0">
              <w:rPr>
                <w:sz w:val="24"/>
                <w:szCs w:val="24"/>
              </w:rPr>
              <w:t>1</w:t>
            </w:r>
            <w:r w:rsidR="005304BA">
              <w:rPr>
                <w:sz w:val="24"/>
                <w:szCs w:val="24"/>
              </w:rPr>
              <w:t>3</w:t>
            </w:r>
          </w:p>
        </w:tc>
        <w:tc>
          <w:tcPr>
            <w:tcW w:w="1973" w:type="pct"/>
            <w:hideMark/>
          </w:tcPr>
          <w:p w:rsidR="00A87F80" w:rsidRPr="00835AC0" w:rsidRDefault="004C3C94" w:rsidP="004B714A">
            <w:pPr>
              <w:jc w:val="both"/>
              <w:rPr>
                <w:sz w:val="24"/>
                <w:szCs w:val="24"/>
              </w:rPr>
            </w:pPr>
            <w:r w:rsidRPr="004C3C94">
              <w:rPr>
                <w:sz w:val="24"/>
                <w:szCs w:val="24"/>
              </w:rPr>
              <w:t>Направить на согласование в МЭР, МФиНП проекты государственных программ НСО и проекты ведомственных целевых программ НСО, предлагаемых к финансированию в 202</w:t>
            </w:r>
            <w:r w:rsidR="004B714A">
              <w:rPr>
                <w:sz w:val="24"/>
                <w:szCs w:val="24"/>
              </w:rPr>
              <w:t>2</w:t>
            </w:r>
            <w:r w:rsidRPr="004C3C94">
              <w:rPr>
                <w:sz w:val="24"/>
                <w:szCs w:val="24"/>
              </w:rPr>
              <w:t xml:space="preserve"> году и плановом периоде 202</w:t>
            </w:r>
            <w:r w:rsidR="004B714A">
              <w:rPr>
                <w:sz w:val="24"/>
                <w:szCs w:val="24"/>
              </w:rPr>
              <w:t>3</w:t>
            </w:r>
            <w:r w:rsidRPr="004C3C94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4C3C94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  <w:hideMark/>
          </w:tcPr>
          <w:p w:rsidR="00A87F80" w:rsidRPr="0056776F" w:rsidRDefault="00727D14" w:rsidP="00112A7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C3C94">
              <w:rPr>
                <w:sz w:val="24"/>
                <w:szCs w:val="24"/>
              </w:rPr>
              <w:t>ИОГВ</w:t>
            </w:r>
          </w:p>
        </w:tc>
        <w:tc>
          <w:tcPr>
            <w:tcW w:w="996" w:type="pct"/>
            <w:hideMark/>
          </w:tcPr>
          <w:p w:rsidR="00A87F80" w:rsidRPr="0056776F" w:rsidRDefault="00E2281E" w:rsidP="00BC6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4C3C94" w:rsidRPr="004C3C94">
              <w:rPr>
                <w:sz w:val="24"/>
                <w:szCs w:val="24"/>
              </w:rPr>
              <w:t>01.10.202</w:t>
            </w:r>
            <w:r w:rsidR="00BC6E81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4C3C94" w:rsidRPr="004C3C94" w:rsidRDefault="004C3C94" w:rsidP="004C3C94">
            <w:pPr>
              <w:ind w:left="-107" w:right="-64"/>
              <w:jc w:val="center"/>
              <w:rPr>
                <w:sz w:val="24"/>
                <w:szCs w:val="24"/>
              </w:rPr>
            </w:pPr>
            <w:r w:rsidRPr="004C3C94">
              <w:rPr>
                <w:sz w:val="24"/>
                <w:szCs w:val="24"/>
              </w:rPr>
              <w:t>МЭР,</w:t>
            </w:r>
          </w:p>
          <w:p w:rsidR="00A87F80" w:rsidRPr="0056776F" w:rsidRDefault="004C3C94" w:rsidP="004C3C94">
            <w:pPr>
              <w:ind w:left="-107" w:right="-64"/>
              <w:jc w:val="center"/>
              <w:rPr>
                <w:sz w:val="24"/>
                <w:szCs w:val="24"/>
              </w:rPr>
            </w:pPr>
            <w:r w:rsidRPr="004C3C94">
              <w:rPr>
                <w:sz w:val="24"/>
                <w:szCs w:val="24"/>
              </w:rPr>
              <w:t>МФиНП</w:t>
            </w:r>
          </w:p>
        </w:tc>
      </w:tr>
      <w:tr w:rsidR="008A2CA8" w:rsidRPr="00AD7088" w:rsidTr="005304BA">
        <w:trPr>
          <w:trHeight w:val="23"/>
        </w:trPr>
        <w:tc>
          <w:tcPr>
            <w:tcW w:w="232" w:type="pct"/>
            <w:hideMark/>
          </w:tcPr>
          <w:p w:rsidR="00A87F80" w:rsidRPr="000C6807" w:rsidRDefault="00A87F80" w:rsidP="00031E0C">
            <w:pPr>
              <w:ind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04BA">
              <w:rPr>
                <w:sz w:val="24"/>
                <w:szCs w:val="24"/>
              </w:rPr>
              <w:t>4</w:t>
            </w:r>
          </w:p>
        </w:tc>
        <w:tc>
          <w:tcPr>
            <w:tcW w:w="1973" w:type="pct"/>
            <w:hideMark/>
          </w:tcPr>
          <w:p w:rsidR="00A87F80" w:rsidRPr="0056776F" w:rsidRDefault="00C2313D" w:rsidP="004B714A">
            <w:pPr>
              <w:jc w:val="both"/>
              <w:rPr>
                <w:sz w:val="24"/>
                <w:szCs w:val="24"/>
              </w:rPr>
            </w:pPr>
            <w:r w:rsidRPr="00C2313D">
              <w:rPr>
                <w:sz w:val="24"/>
                <w:szCs w:val="24"/>
              </w:rPr>
              <w:t>Разработать и представить ут</w:t>
            </w:r>
            <w:r w:rsidR="004B714A">
              <w:rPr>
                <w:sz w:val="24"/>
                <w:szCs w:val="24"/>
              </w:rPr>
              <w:t>очненный прогноз СЭР НСО на 2022</w:t>
            </w:r>
            <w:r w:rsidRPr="00C2313D">
              <w:rPr>
                <w:sz w:val="24"/>
                <w:szCs w:val="24"/>
              </w:rPr>
              <w:t xml:space="preserve"> год и плановый период 202</w:t>
            </w:r>
            <w:r w:rsidR="004B714A">
              <w:rPr>
                <w:sz w:val="24"/>
                <w:szCs w:val="24"/>
              </w:rPr>
              <w:t>3</w:t>
            </w:r>
            <w:r w:rsidRPr="00C2313D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C2313D">
              <w:rPr>
                <w:sz w:val="24"/>
                <w:szCs w:val="24"/>
              </w:rPr>
              <w:t xml:space="preserve"> годов по курируемым сферам деятельности в составе основных показателей по форме, установленной МЭР РФ, и пояснительной записки к ним</w:t>
            </w:r>
          </w:p>
        </w:tc>
        <w:tc>
          <w:tcPr>
            <w:tcW w:w="925" w:type="pct"/>
            <w:hideMark/>
          </w:tcPr>
          <w:p w:rsidR="00C2313D" w:rsidRPr="00C2313D" w:rsidRDefault="00C2313D" w:rsidP="00C2313D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C2313D">
              <w:rPr>
                <w:sz w:val="24"/>
                <w:szCs w:val="24"/>
              </w:rPr>
              <w:t xml:space="preserve">ОИОГВ, </w:t>
            </w:r>
          </w:p>
          <w:p w:rsidR="00A87F80" w:rsidRPr="0056776F" w:rsidRDefault="00C2313D" w:rsidP="00C2313D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C2313D">
              <w:rPr>
                <w:sz w:val="24"/>
                <w:szCs w:val="24"/>
              </w:rPr>
              <w:t>ГУ ОПФ</w:t>
            </w:r>
          </w:p>
        </w:tc>
        <w:tc>
          <w:tcPr>
            <w:tcW w:w="996" w:type="pct"/>
            <w:hideMark/>
          </w:tcPr>
          <w:p w:rsidR="00A87F80" w:rsidRPr="0056776F" w:rsidRDefault="00A21B2A" w:rsidP="009A649A">
            <w:pPr>
              <w:jc w:val="center"/>
              <w:rPr>
                <w:sz w:val="24"/>
                <w:szCs w:val="24"/>
              </w:rPr>
            </w:pPr>
            <w:r w:rsidRPr="00A21B2A">
              <w:rPr>
                <w:sz w:val="24"/>
                <w:szCs w:val="24"/>
              </w:rPr>
              <w:t>до 19.10.20</w:t>
            </w:r>
            <w:r>
              <w:rPr>
                <w:sz w:val="24"/>
                <w:szCs w:val="24"/>
              </w:rPr>
              <w:t>2</w:t>
            </w:r>
            <w:r w:rsidR="009A649A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  <w:hideMark/>
          </w:tcPr>
          <w:p w:rsidR="00A87F80" w:rsidRPr="0056776F" w:rsidRDefault="0004382B" w:rsidP="008A2CA8">
            <w:pPr>
              <w:ind w:left="-107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МЭР 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Default="00E2281E" w:rsidP="00031E0C">
            <w:pPr>
              <w:ind w:right="-113"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73" w:type="pct"/>
          </w:tcPr>
          <w:p w:rsidR="00E2281E" w:rsidRPr="0056776F" w:rsidRDefault="00E2281E" w:rsidP="00E77562">
            <w:pPr>
              <w:jc w:val="both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Сформировать и направить уточненный прогноз СЭР НСО на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56776F">
              <w:rPr>
                <w:sz w:val="24"/>
                <w:szCs w:val="24"/>
              </w:rPr>
              <w:t xml:space="preserve"> год и плановый период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Pr="0056776F">
              <w:rPr>
                <w:sz w:val="24"/>
                <w:szCs w:val="24"/>
              </w:rPr>
              <w:t xml:space="preserve"> и</w:t>
            </w:r>
            <w:r w:rsidR="00E77562">
              <w:rPr>
                <w:sz w:val="24"/>
                <w:szCs w:val="24"/>
              </w:rPr>
              <w:t>    </w:t>
            </w:r>
            <w:r w:rsidRPr="0056776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4</w:t>
            </w:r>
            <w:r w:rsidRPr="0056776F">
              <w:rPr>
                <w:sz w:val="24"/>
                <w:szCs w:val="24"/>
              </w:rPr>
              <w:t xml:space="preserve"> годов по форме, установленной МЭР РФ</w:t>
            </w:r>
          </w:p>
        </w:tc>
        <w:tc>
          <w:tcPr>
            <w:tcW w:w="925" w:type="pct"/>
          </w:tcPr>
          <w:p w:rsidR="00E2281E" w:rsidRPr="0056776F" w:rsidRDefault="00E2281E" w:rsidP="00E2281E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</w:t>
            </w:r>
          </w:p>
        </w:tc>
        <w:tc>
          <w:tcPr>
            <w:tcW w:w="996" w:type="pct"/>
          </w:tcPr>
          <w:p w:rsidR="00E2281E" w:rsidRPr="0056776F" w:rsidRDefault="00E2281E" w:rsidP="00E2281E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в соответствии со сроками, установленными</w:t>
            </w:r>
          </w:p>
          <w:p w:rsidR="00E2281E" w:rsidRPr="0056776F" w:rsidRDefault="00E2281E" w:rsidP="00E2281E">
            <w:pPr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 РФ</w:t>
            </w:r>
          </w:p>
        </w:tc>
        <w:tc>
          <w:tcPr>
            <w:tcW w:w="874" w:type="pct"/>
          </w:tcPr>
          <w:p w:rsidR="00E2281E" w:rsidRPr="0056776F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56776F">
              <w:rPr>
                <w:sz w:val="24"/>
                <w:szCs w:val="24"/>
              </w:rPr>
              <w:t>МЭР РФ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Pr="007C0BA5" w:rsidRDefault="00E2281E" w:rsidP="00031E0C">
            <w:pPr>
              <w:ind w:right="-113"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73" w:type="pct"/>
          </w:tcPr>
          <w:p w:rsidR="00E2281E" w:rsidRPr="007C0BA5" w:rsidRDefault="00E2281E" w:rsidP="00E77562">
            <w:pPr>
              <w:jc w:val="both"/>
              <w:rPr>
                <w:sz w:val="24"/>
                <w:szCs w:val="24"/>
              </w:rPr>
            </w:pPr>
            <w:r w:rsidRPr="00053C5E">
              <w:rPr>
                <w:sz w:val="24"/>
                <w:szCs w:val="24"/>
              </w:rPr>
              <w:t xml:space="preserve">Направить на согласование </w:t>
            </w:r>
            <w:r>
              <w:rPr>
                <w:sz w:val="24"/>
                <w:szCs w:val="24"/>
              </w:rPr>
              <w:t xml:space="preserve">в МЭР, МФиНП </w:t>
            </w:r>
            <w:r w:rsidRPr="00053C5E">
              <w:rPr>
                <w:sz w:val="24"/>
                <w:szCs w:val="24"/>
              </w:rPr>
              <w:t xml:space="preserve">проекты о внесении изменений в государственные программы НСО </w:t>
            </w:r>
            <w:r>
              <w:rPr>
                <w:sz w:val="24"/>
                <w:szCs w:val="24"/>
              </w:rPr>
              <w:t xml:space="preserve">и </w:t>
            </w:r>
            <w:r w:rsidRPr="00053C5E">
              <w:rPr>
                <w:sz w:val="24"/>
                <w:szCs w:val="24"/>
              </w:rPr>
              <w:t>проекты о</w:t>
            </w:r>
            <w:r w:rsidR="00E77562">
              <w:rPr>
                <w:sz w:val="24"/>
                <w:szCs w:val="24"/>
              </w:rPr>
              <w:t>    </w:t>
            </w:r>
            <w:r w:rsidRPr="00053C5E">
              <w:rPr>
                <w:sz w:val="24"/>
                <w:szCs w:val="24"/>
              </w:rPr>
              <w:t>внесении изменений в ведомственные целевые программы</w:t>
            </w:r>
            <w:r w:rsidR="00E77562">
              <w:rPr>
                <w:sz w:val="24"/>
                <w:szCs w:val="24"/>
              </w:rPr>
              <w:t>   </w:t>
            </w:r>
            <w:r w:rsidRPr="00053C5E">
              <w:rPr>
                <w:sz w:val="24"/>
                <w:szCs w:val="24"/>
              </w:rPr>
              <w:t>НСО, предлагаемы</w:t>
            </w:r>
            <w:r w:rsidR="00C3233A">
              <w:rPr>
                <w:sz w:val="24"/>
                <w:szCs w:val="24"/>
              </w:rPr>
              <w:t>е</w:t>
            </w:r>
            <w:r w:rsidRPr="00053C5E">
              <w:rPr>
                <w:sz w:val="24"/>
                <w:szCs w:val="24"/>
              </w:rPr>
              <w:t xml:space="preserve"> к</w:t>
            </w:r>
            <w:r w:rsidR="00E77562">
              <w:rPr>
                <w:sz w:val="24"/>
                <w:szCs w:val="24"/>
              </w:rPr>
              <w:t>  </w:t>
            </w:r>
            <w:r w:rsidRPr="00053C5E">
              <w:rPr>
                <w:sz w:val="24"/>
                <w:szCs w:val="24"/>
              </w:rPr>
              <w:t>финансированию в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053C5E">
              <w:rPr>
                <w:sz w:val="24"/>
                <w:szCs w:val="24"/>
              </w:rPr>
              <w:t xml:space="preserve"> году и плановом периоде 202</w:t>
            </w:r>
            <w:r w:rsidR="004B714A">
              <w:rPr>
                <w:sz w:val="24"/>
                <w:szCs w:val="24"/>
              </w:rPr>
              <w:t>3</w:t>
            </w:r>
            <w:r w:rsidRPr="00053C5E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053C5E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</w:tcPr>
          <w:p w:rsidR="00E2281E" w:rsidRPr="007C0BA5" w:rsidRDefault="00E2281E" w:rsidP="00E2281E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C0BA5">
              <w:rPr>
                <w:sz w:val="24"/>
                <w:szCs w:val="24"/>
              </w:rPr>
              <w:t>ИОГВ</w:t>
            </w:r>
          </w:p>
        </w:tc>
        <w:tc>
          <w:tcPr>
            <w:tcW w:w="996" w:type="pct"/>
          </w:tcPr>
          <w:p w:rsidR="00E77562" w:rsidRDefault="00E2281E" w:rsidP="00E2281E">
            <w:pPr>
              <w:jc w:val="center"/>
              <w:rPr>
                <w:sz w:val="24"/>
                <w:szCs w:val="24"/>
              </w:rPr>
            </w:pPr>
            <w:r w:rsidRPr="00865AA1">
              <w:rPr>
                <w:sz w:val="24"/>
                <w:szCs w:val="24"/>
              </w:rPr>
              <w:t xml:space="preserve">в течение </w:t>
            </w:r>
          </w:p>
          <w:p w:rsidR="00E2281E" w:rsidRPr="00865AA1" w:rsidRDefault="00E2281E" w:rsidP="00E2281E">
            <w:pPr>
              <w:jc w:val="center"/>
              <w:rPr>
                <w:sz w:val="24"/>
                <w:szCs w:val="24"/>
              </w:rPr>
            </w:pPr>
            <w:r w:rsidRPr="00865AA1">
              <w:rPr>
                <w:sz w:val="24"/>
                <w:szCs w:val="24"/>
              </w:rPr>
              <w:t>30 дней со дня</w:t>
            </w:r>
          </w:p>
          <w:p w:rsidR="00E2281E" w:rsidRPr="00865AA1" w:rsidRDefault="00E2281E" w:rsidP="00E2281E">
            <w:pPr>
              <w:jc w:val="center"/>
              <w:rPr>
                <w:sz w:val="24"/>
                <w:szCs w:val="24"/>
              </w:rPr>
            </w:pPr>
            <w:r w:rsidRPr="00865AA1">
              <w:rPr>
                <w:sz w:val="24"/>
                <w:szCs w:val="24"/>
              </w:rPr>
              <w:t xml:space="preserve">утверждения закона </w:t>
            </w:r>
          </w:p>
          <w:p w:rsidR="00E77562" w:rsidRDefault="00E2281E" w:rsidP="004B714A">
            <w:pPr>
              <w:jc w:val="center"/>
              <w:rPr>
                <w:sz w:val="24"/>
                <w:szCs w:val="24"/>
              </w:rPr>
            </w:pPr>
            <w:r w:rsidRPr="00865AA1">
              <w:rPr>
                <w:sz w:val="24"/>
                <w:szCs w:val="24"/>
              </w:rPr>
              <w:t>об областном бюджете на 202</w:t>
            </w:r>
            <w:r w:rsidR="004B714A">
              <w:rPr>
                <w:sz w:val="24"/>
                <w:szCs w:val="24"/>
              </w:rPr>
              <w:t>2</w:t>
            </w:r>
            <w:r w:rsidRPr="00865AA1">
              <w:rPr>
                <w:sz w:val="24"/>
                <w:szCs w:val="24"/>
              </w:rPr>
              <w:t xml:space="preserve"> год и плановый период 202</w:t>
            </w:r>
            <w:r w:rsidR="004B714A">
              <w:rPr>
                <w:sz w:val="24"/>
                <w:szCs w:val="24"/>
              </w:rPr>
              <w:t>3</w:t>
            </w:r>
            <w:r w:rsidRPr="00865AA1">
              <w:rPr>
                <w:sz w:val="24"/>
                <w:szCs w:val="24"/>
              </w:rPr>
              <w:t xml:space="preserve"> </w:t>
            </w:r>
          </w:p>
          <w:p w:rsidR="00E2281E" w:rsidRPr="007C0BA5" w:rsidRDefault="00E2281E" w:rsidP="004B714A">
            <w:pPr>
              <w:jc w:val="center"/>
              <w:rPr>
                <w:sz w:val="24"/>
                <w:szCs w:val="24"/>
              </w:rPr>
            </w:pPr>
            <w:r w:rsidRPr="00865AA1">
              <w:rPr>
                <w:sz w:val="24"/>
                <w:szCs w:val="24"/>
              </w:rPr>
              <w:t>и 202</w:t>
            </w:r>
            <w:r w:rsidR="004B714A">
              <w:rPr>
                <w:sz w:val="24"/>
                <w:szCs w:val="24"/>
              </w:rPr>
              <w:t>4</w:t>
            </w:r>
            <w:r w:rsidRPr="00865AA1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874" w:type="pct"/>
          </w:tcPr>
          <w:p w:rsidR="00E2281E" w:rsidRPr="007C0BA5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МЭР,</w:t>
            </w:r>
          </w:p>
          <w:p w:rsidR="00E2281E" w:rsidRPr="007C0BA5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МФиНП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Pr="007C0BA5" w:rsidRDefault="00E2281E" w:rsidP="00031E0C">
            <w:pPr>
              <w:ind w:right="-113" w:hanging="82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73" w:type="pct"/>
          </w:tcPr>
          <w:p w:rsidR="00E2281E" w:rsidRDefault="00E2281E" w:rsidP="00E2281E">
            <w:pPr>
              <w:jc w:val="both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Направить на согласование в</w:t>
            </w:r>
            <w:r w:rsidR="00E77562">
              <w:rPr>
                <w:sz w:val="24"/>
                <w:szCs w:val="24"/>
              </w:rPr>
              <w:t>  </w:t>
            </w:r>
            <w:r w:rsidRPr="007C0BA5">
              <w:rPr>
                <w:sz w:val="24"/>
                <w:szCs w:val="24"/>
              </w:rPr>
              <w:t>ЗС</w:t>
            </w:r>
            <w:r w:rsidR="00E77562">
              <w:rPr>
                <w:sz w:val="24"/>
                <w:szCs w:val="24"/>
              </w:rPr>
              <w:t>  </w:t>
            </w:r>
            <w:r w:rsidRPr="007C0BA5">
              <w:rPr>
                <w:sz w:val="24"/>
                <w:szCs w:val="24"/>
              </w:rPr>
              <w:t xml:space="preserve">НСО и </w:t>
            </w:r>
            <w:r>
              <w:rPr>
                <w:sz w:val="24"/>
                <w:szCs w:val="24"/>
              </w:rPr>
              <w:t>КСП</w:t>
            </w:r>
            <w:r w:rsidRPr="007C0BA5">
              <w:rPr>
                <w:sz w:val="24"/>
                <w:szCs w:val="24"/>
              </w:rPr>
              <w:t xml:space="preserve"> НСО проекты государственных программ НСО (проекты о внесении изменений в государственные программы НСО), предлагаемых к финансированию </w:t>
            </w:r>
          </w:p>
          <w:p w:rsidR="00E2281E" w:rsidRPr="007C0BA5" w:rsidRDefault="00E2281E" w:rsidP="004B714A">
            <w:pPr>
              <w:jc w:val="both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7C0BA5">
              <w:rPr>
                <w:sz w:val="24"/>
                <w:szCs w:val="24"/>
              </w:rPr>
              <w:t xml:space="preserve"> году и плановом периоде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Pr="007C0BA5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7C0BA5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</w:tcPr>
          <w:p w:rsidR="00E2281E" w:rsidRPr="007C0BA5" w:rsidRDefault="00E2281E" w:rsidP="00E2281E">
            <w:pPr>
              <w:pStyle w:val="ConsPlusNormal"/>
              <w:ind w:left="-109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ИОГВ</w:t>
            </w:r>
          </w:p>
        </w:tc>
        <w:tc>
          <w:tcPr>
            <w:tcW w:w="996" w:type="pct"/>
          </w:tcPr>
          <w:p w:rsidR="00E2281E" w:rsidRDefault="00E2281E" w:rsidP="00E2281E">
            <w:pPr>
              <w:adjustRightInd w:val="0"/>
              <w:ind w:right="-105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>не позднее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C0BA5">
              <w:rPr>
                <w:iCs/>
                <w:sz w:val="24"/>
                <w:szCs w:val="24"/>
              </w:rPr>
              <w:t xml:space="preserve">чем </w:t>
            </w:r>
          </w:p>
          <w:p w:rsidR="00E2281E" w:rsidRPr="007C0BA5" w:rsidRDefault="00E2281E" w:rsidP="00E2281E">
            <w:pPr>
              <w:adjustRightInd w:val="0"/>
              <w:ind w:right="-105"/>
              <w:jc w:val="center"/>
              <w:rPr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за </w:t>
            </w:r>
            <w:r>
              <w:rPr>
                <w:iCs/>
                <w:sz w:val="24"/>
                <w:szCs w:val="24"/>
              </w:rPr>
              <w:t>30</w:t>
            </w:r>
            <w:r w:rsidRPr="007C0BA5">
              <w:rPr>
                <w:iCs/>
                <w:sz w:val="24"/>
                <w:szCs w:val="24"/>
              </w:rPr>
              <w:t xml:space="preserve"> дней до дня заседания Правительства НСО, на котором планируется утверждение государстве</w:t>
            </w:r>
            <w:r>
              <w:rPr>
                <w:iCs/>
                <w:sz w:val="24"/>
                <w:szCs w:val="24"/>
              </w:rPr>
              <w:t xml:space="preserve">нной программы НСО, изменений в </w:t>
            </w:r>
            <w:r w:rsidRPr="007C0BA5">
              <w:rPr>
                <w:iCs/>
                <w:sz w:val="24"/>
                <w:szCs w:val="24"/>
              </w:rPr>
              <w:t>государственную программу НСО</w:t>
            </w:r>
          </w:p>
        </w:tc>
        <w:tc>
          <w:tcPr>
            <w:tcW w:w="874" w:type="pct"/>
          </w:tcPr>
          <w:p w:rsidR="00E2281E" w:rsidRPr="007C0BA5" w:rsidRDefault="00E2281E" w:rsidP="00E2281E">
            <w:pPr>
              <w:pStyle w:val="ConsPlusNormal"/>
              <w:ind w:left="-107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ЗС НСО,</w:t>
            </w:r>
          </w:p>
          <w:p w:rsidR="00E2281E" w:rsidRPr="007C0BA5" w:rsidRDefault="00E2281E" w:rsidP="00E2281E">
            <w:pPr>
              <w:pStyle w:val="ConsPlusNormal"/>
              <w:ind w:left="-107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КСП НСО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Pr="007C0BA5" w:rsidRDefault="00E2281E" w:rsidP="00031E0C">
            <w:pPr>
              <w:ind w:hanging="8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973" w:type="pct"/>
          </w:tcPr>
          <w:p w:rsidR="00E2281E" w:rsidRPr="007C0BA5" w:rsidRDefault="00E2281E" w:rsidP="00E775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Направить на согласование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 xml:space="preserve">в ЗС НСО проекты ведомственных целевых программ НСО (проекты </w:t>
            </w:r>
            <w:r w:rsidR="00E7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ведомственные целевые программы НСО), предлагаемых к финансированию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71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и плановом периоде 202</w:t>
            </w:r>
            <w:r w:rsidR="004B71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4B71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</w:tcPr>
          <w:p w:rsidR="00E2281E" w:rsidRPr="007C0BA5" w:rsidRDefault="00E2281E" w:rsidP="00E2281E">
            <w:pPr>
              <w:pStyle w:val="ConsPlusNormal"/>
              <w:ind w:left="-109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BA5">
              <w:rPr>
                <w:rFonts w:ascii="Times New Roman" w:hAnsi="Times New Roman" w:cs="Times New Roman"/>
                <w:sz w:val="24"/>
                <w:szCs w:val="24"/>
              </w:rPr>
              <w:t>ИОГВ</w:t>
            </w:r>
          </w:p>
        </w:tc>
        <w:tc>
          <w:tcPr>
            <w:tcW w:w="996" w:type="pct"/>
          </w:tcPr>
          <w:p w:rsidR="00E2281E" w:rsidRPr="007C0BA5" w:rsidRDefault="00E2281E" w:rsidP="00E2281E">
            <w:pPr>
              <w:adjustRightInd w:val="0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не позднее чем </w:t>
            </w:r>
          </w:p>
          <w:p w:rsidR="00E2281E" w:rsidRDefault="00E2281E" w:rsidP="00E2281E">
            <w:pPr>
              <w:adjustRightInd w:val="0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за </w:t>
            </w:r>
            <w:r>
              <w:rPr>
                <w:iCs/>
                <w:sz w:val="24"/>
                <w:szCs w:val="24"/>
              </w:rPr>
              <w:t>30</w:t>
            </w:r>
            <w:r w:rsidRPr="007C0BA5">
              <w:rPr>
                <w:iCs/>
                <w:sz w:val="24"/>
                <w:szCs w:val="24"/>
              </w:rPr>
              <w:t xml:space="preserve"> дней до дня заседания Правительства НСО, </w:t>
            </w:r>
          </w:p>
          <w:p w:rsidR="00E2281E" w:rsidRDefault="00E2281E" w:rsidP="00E2281E">
            <w:pPr>
              <w:adjustRightInd w:val="0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на котором планируется рассмотрение доклада </w:t>
            </w:r>
          </w:p>
          <w:p w:rsidR="00E2281E" w:rsidRDefault="00E2281E" w:rsidP="00E2281E">
            <w:pPr>
              <w:adjustRightInd w:val="0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об основных положениях ведомственной целевой программы НСО, доклада </w:t>
            </w:r>
          </w:p>
          <w:p w:rsidR="00E2281E" w:rsidRDefault="00E2281E" w:rsidP="00E2281E">
            <w:pPr>
              <w:adjustRightInd w:val="0"/>
              <w:jc w:val="center"/>
              <w:rPr>
                <w:iCs/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 xml:space="preserve">о внесении изменений </w:t>
            </w:r>
          </w:p>
          <w:p w:rsidR="00E2281E" w:rsidRPr="007C0BA5" w:rsidRDefault="00E2281E" w:rsidP="00E2281E">
            <w:pPr>
              <w:adjustRightInd w:val="0"/>
              <w:ind w:left="-111" w:right="-105"/>
              <w:jc w:val="center"/>
              <w:rPr>
                <w:sz w:val="24"/>
                <w:szCs w:val="24"/>
              </w:rPr>
            </w:pPr>
            <w:r w:rsidRPr="007C0BA5">
              <w:rPr>
                <w:iCs/>
                <w:sz w:val="24"/>
                <w:szCs w:val="24"/>
              </w:rPr>
              <w:t>в ведомственную целевую программу НСО</w:t>
            </w:r>
          </w:p>
        </w:tc>
        <w:tc>
          <w:tcPr>
            <w:tcW w:w="874" w:type="pct"/>
          </w:tcPr>
          <w:p w:rsidR="00E2281E" w:rsidRPr="007C0BA5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ЗС НСО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Pr="007C0BA5" w:rsidRDefault="00E2281E" w:rsidP="00031E0C">
            <w:pPr>
              <w:ind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73" w:type="pct"/>
          </w:tcPr>
          <w:p w:rsidR="00E2281E" w:rsidRPr="007C0BA5" w:rsidRDefault="00E2281E" w:rsidP="003816E5">
            <w:pPr>
              <w:jc w:val="both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 xml:space="preserve">Представить в установленном порядке на рассмотрение Правительства НСО разработанные и согласованные в установленном порядке </w:t>
            </w:r>
            <w:r>
              <w:rPr>
                <w:sz w:val="24"/>
                <w:szCs w:val="24"/>
              </w:rPr>
              <w:t xml:space="preserve">проекты </w:t>
            </w:r>
            <w:r w:rsidRPr="007C0BA5">
              <w:rPr>
                <w:sz w:val="24"/>
                <w:szCs w:val="24"/>
              </w:rPr>
              <w:t xml:space="preserve">о внесении изменений </w:t>
            </w:r>
            <w:r>
              <w:rPr>
                <w:sz w:val="24"/>
                <w:szCs w:val="24"/>
              </w:rPr>
              <w:t>в государственные программы НСО</w:t>
            </w:r>
            <w:r w:rsidRPr="007C0BA5">
              <w:rPr>
                <w:sz w:val="24"/>
                <w:szCs w:val="24"/>
              </w:rPr>
              <w:t xml:space="preserve"> и проекты </w:t>
            </w:r>
            <w:r>
              <w:rPr>
                <w:sz w:val="24"/>
                <w:szCs w:val="24"/>
              </w:rPr>
              <w:t>о</w:t>
            </w:r>
            <w:r w:rsidR="00E77562">
              <w:rPr>
                <w:sz w:val="24"/>
                <w:szCs w:val="24"/>
              </w:rPr>
              <w:t>    </w:t>
            </w:r>
            <w:r>
              <w:rPr>
                <w:sz w:val="24"/>
                <w:szCs w:val="24"/>
              </w:rPr>
              <w:t xml:space="preserve">внесении изменений </w:t>
            </w:r>
            <w:r w:rsidRPr="007C0BA5">
              <w:rPr>
                <w:sz w:val="24"/>
                <w:szCs w:val="24"/>
              </w:rPr>
              <w:t>в ведо</w:t>
            </w:r>
            <w:r>
              <w:rPr>
                <w:sz w:val="24"/>
                <w:szCs w:val="24"/>
              </w:rPr>
              <w:t xml:space="preserve">мственные целевые программы НСО, </w:t>
            </w:r>
            <w:r w:rsidRPr="003816E5">
              <w:rPr>
                <w:sz w:val="24"/>
                <w:szCs w:val="24"/>
              </w:rPr>
              <w:t>предлагаемы</w:t>
            </w:r>
            <w:r w:rsidR="003816E5" w:rsidRPr="003816E5">
              <w:rPr>
                <w:sz w:val="24"/>
                <w:szCs w:val="24"/>
              </w:rPr>
              <w:t>е</w:t>
            </w:r>
            <w:r w:rsidRPr="003816E5">
              <w:rPr>
                <w:sz w:val="24"/>
                <w:szCs w:val="24"/>
              </w:rPr>
              <w:t xml:space="preserve"> к финансированию</w:t>
            </w:r>
            <w:r w:rsidRPr="007C0BA5">
              <w:rPr>
                <w:sz w:val="24"/>
                <w:szCs w:val="24"/>
              </w:rPr>
              <w:t xml:space="preserve"> в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 w:rsidRPr="007C0BA5">
              <w:rPr>
                <w:sz w:val="24"/>
                <w:szCs w:val="24"/>
              </w:rPr>
              <w:t xml:space="preserve"> году и плановом периоде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3</w:t>
            </w:r>
            <w:r w:rsidRPr="007C0BA5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7C0BA5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</w:tcPr>
          <w:p w:rsidR="00E2281E" w:rsidRPr="007C0BA5" w:rsidRDefault="00E2281E" w:rsidP="00E2281E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C0BA5">
              <w:rPr>
                <w:sz w:val="24"/>
                <w:szCs w:val="24"/>
              </w:rPr>
              <w:t>ИОГВ</w:t>
            </w:r>
          </w:p>
        </w:tc>
        <w:tc>
          <w:tcPr>
            <w:tcW w:w="996" w:type="pct"/>
          </w:tcPr>
          <w:p w:rsidR="00E2281E" w:rsidRDefault="00E2281E" w:rsidP="00E22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0BA5">
              <w:rPr>
                <w:sz w:val="24"/>
                <w:szCs w:val="24"/>
              </w:rPr>
              <w:t xml:space="preserve"> течение трех месяцев со дня утверждения закона </w:t>
            </w:r>
          </w:p>
          <w:p w:rsidR="003816E5" w:rsidRDefault="00E2281E" w:rsidP="004B714A">
            <w:pPr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об областном бюджете на 20</w:t>
            </w:r>
            <w:r>
              <w:rPr>
                <w:sz w:val="24"/>
                <w:szCs w:val="24"/>
              </w:rPr>
              <w:t>2</w:t>
            </w:r>
            <w:r w:rsidR="004B71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 и плановый период </w:t>
            </w:r>
            <w:r w:rsidRPr="007C0BA5">
              <w:rPr>
                <w:sz w:val="24"/>
                <w:szCs w:val="24"/>
              </w:rPr>
              <w:t>202</w:t>
            </w:r>
            <w:r w:rsidR="004B714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</w:p>
          <w:p w:rsidR="00E2281E" w:rsidRPr="007C0BA5" w:rsidRDefault="00E2281E" w:rsidP="004B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202</w:t>
            </w:r>
            <w:r w:rsidR="004B714A">
              <w:rPr>
                <w:sz w:val="24"/>
                <w:szCs w:val="24"/>
              </w:rPr>
              <w:t>4</w:t>
            </w:r>
            <w:r w:rsidRPr="007C0BA5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874" w:type="pct"/>
          </w:tcPr>
          <w:p w:rsidR="00E2281E" w:rsidRPr="007C0BA5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7C0BA5">
              <w:rPr>
                <w:sz w:val="24"/>
                <w:szCs w:val="24"/>
              </w:rPr>
              <w:t>Правительство НСО</w:t>
            </w:r>
          </w:p>
        </w:tc>
      </w:tr>
      <w:tr w:rsidR="00E2281E" w:rsidRPr="00AD7088" w:rsidTr="005304BA">
        <w:trPr>
          <w:trHeight w:val="23"/>
        </w:trPr>
        <w:tc>
          <w:tcPr>
            <w:tcW w:w="232" w:type="pct"/>
          </w:tcPr>
          <w:p w:rsidR="00E2281E" w:rsidRPr="007C0BA5" w:rsidRDefault="00E2281E" w:rsidP="00031E0C">
            <w:pPr>
              <w:ind w:hanging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73" w:type="pct"/>
          </w:tcPr>
          <w:p w:rsidR="00E2281E" w:rsidRPr="00E2281E" w:rsidRDefault="00E2281E" w:rsidP="004B714A">
            <w:pPr>
              <w:jc w:val="both"/>
              <w:rPr>
                <w:sz w:val="24"/>
                <w:szCs w:val="24"/>
              </w:rPr>
            </w:pPr>
            <w:r w:rsidRPr="00E2281E">
              <w:rPr>
                <w:sz w:val="24"/>
                <w:szCs w:val="24"/>
              </w:rPr>
              <w:t>Представить в установленном порядке на рассмотрение Правительства НСО разработанные и согласованные в установленном порядке проекты государственных программ НСО и проекты ведомственных целевых программ НСО, предлагаемых к финансированию в 202</w:t>
            </w:r>
            <w:r w:rsidR="004B714A">
              <w:rPr>
                <w:sz w:val="24"/>
                <w:szCs w:val="24"/>
              </w:rPr>
              <w:t>2</w:t>
            </w:r>
            <w:r w:rsidRPr="00E2281E">
              <w:rPr>
                <w:sz w:val="24"/>
                <w:szCs w:val="24"/>
              </w:rPr>
              <w:t xml:space="preserve"> году и плановом периоде 202</w:t>
            </w:r>
            <w:r w:rsidR="004B714A">
              <w:rPr>
                <w:sz w:val="24"/>
                <w:szCs w:val="24"/>
              </w:rPr>
              <w:t>3</w:t>
            </w:r>
            <w:r w:rsidRPr="00E2281E">
              <w:rPr>
                <w:sz w:val="24"/>
                <w:szCs w:val="24"/>
              </w:rPr>
              <w:t xml:space="preserve"> и 202</w:t>
            </w:r>
            <w:r w:rsidR="004B714A">
              <w:rPr>
                <w:sz w:val="24"/>
                <w:szCs w:val="24"/>
              </w:rPr>
              <w:t>4</w:t>
            </w:r>
            <w:r w:rsidRPr="00E2281E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925" w:type="pct"/>
          </w:tcPr>
          <w:p w:rsidR="00E2281E" w:rsidRPr="00E2281E" w:rsidRDefault="00E2281E" w:rsidP="00E2281E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E2281E">
              <w:rPr>
                <w:sz w:val="24"/>
                <w:szCs w:val="24"/>
              </w:rPr>
              <w:t>ОИОГВ</w:t>
            </w:r>
          </w:p>
        </w:tc>
        <w:tc>
          <w:tcPr>
            <w:tcW w:w="996" w:type="pct"/>
          </w:tcPr>
          <w:p w:rsidR="003816E5" w:rsidRDefault="003816E5" w:rsidP="004B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начала</w:t>
            </w:r>
          </w:p>
          <w:p w:rsidR="00E2281E" w:rsidRPr="00E2281E" w:rsidRDefault="00E2281E" w:rsidP="004B714A">
            <w:pPr>
              <w:jc w:val="center"/>
              <w:rPr>
                <w:sz w:val="24"/>
                <w:szCs w:val="24"/>
              </w:rPr>
            </w:pPr>
            <w:r w:rsidRPr="00E2281E">
              <w:rPr>
                <w:sz w:val="24"/>
                <w:szCs w:val="24"/>
              </w:rPr>
              <w:t>202</w:t>
            </w:r>
            <w:r w:rsidR="004B714A">
              <w:rPr>
                <w:sz w:val="24"/>
                <w:szCs w:val="24"/>
              </w:rPr>
              <w:t>2</w:t>
            </w:r>
            <w:r w:rsidRPr="00E2281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74" w:type="pct"/>
          </w:tcPr>
          <w:p w:rsidR="00E2281E" w:rsidRPr="00E2281E" w:rsidRDefault="00E2281E" w:rsidP="00E2281E">
            <w:pPr>
              <w:ind w:left="-107" w:right="-64"/>
              <w:jc w:val="center"/>
              <w:rPr>
                <w:sz w:val="24"/>
                <w:szCs w:val="24"/>
              </w:rPr>
            </w:pPr>
            <w:r w:rsidRPr="00E2281E">
              <w:rPr>
                <w:sz w:val="24"/>
                <w:szCs w:val="24"/>
              </w:rPr>
              <w:t>Правительство НСО</w:t>
            </w:r>
          </w:p>
        </w:tc>
      </w:tr>
    </w:tbl>
    <w:p w:rsidR="00C458B0" w:rsidRDefault="00C458B0" w:rsidP="006B0527">
      <w:pPr>
        <w:ind w:firstLine="709"/>
        <w:rPr>
          <w:sz w:val="28"/>
          <w:szCs w:val="24"/>
        </w:rPr>
      </w:pPr>
    </w:p>
    <w:p w:rsidR="006B0527" w:rsidRPr="00AD7088" w:rsidRDefault="006B0527" w:rsidP="006B0527">
      <w:pPr>
        <w:ind w:firstLine="709"/>
        <w:rPr>
          <w:sz w:val="28"/>
          <w:szCs w:val="24"/>
        </w:rPr>
      </w:pPr>
      <w:r>
        <w:rPr>
          <w:sz w:val="28"/>
          <w:szCs w:val="24"/>
        </w:rPr>
        <w:t>П</w:t>
      </w:r>
      <w:r w:rsidRPr="00AD7088">
        <w:rPr>
          <w:sz w:val="28"/>
          <w:szCs w:val="24"/>
        </w:rPr>
        <w:t>рименяемые сокращения:</w:t>
      </w:r>
    </w:p>
    <w:p w:rsidR="005F3686" w:rsidRDefault="005F3686" w:rsidP="000C680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ГУ</w:t>
      </w:r>
      <w:r w:rsidR="00517388">
        <w:rPr>
          <w:sz w:val="28"/>
          <w:szCs w:val="24"/>
        </w:rPr>
        <w:t> ОПФ </w:t>
      </w:r>
      <w:r>
        <w:rPr>
          <w:sz w:val="28"/>
          <w:szCs w:val="24"/>
        </w:rPr>
        <w:t>–</w:t>
      </w:r>
      <w:r w:rsidR="00517388">
        <w:rPr>
          <w:sz w:val="28"/>
          <w:szCs w:val="24"/>
        </w:rPr>
        <w:t> </w:t>
      </w:r>
      <w:r w:rsidR="00DF59BF">
        <w:rPr>
          <w:sz w:val="28"/>
          <w:szCs w:val="24"/>
        </w:rPr>
        <w:t>О</w:t>
      </w:r>
      <w:r w:rsidRPr="00AD7088">
        <w:rPr>
          <w:sz w:val="28"/>
          <w:szCs w:val="24"/>
        </w:rPr>
        <w:t>тделение Пенсионного фонда Российской Федерации (государственное учреждение) по Новосибирской области;</w:t>
      </w:r>
    </w:p>
    <w:p w:rsidR="005F3686" w:rsidRDefault="005F3686" w:rsidP="000C680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ЗС НСО – Законодательное Собрание Новосибирской области;</w:t>
      </w:r>
    </w:p>
    <w:p w:rsidR="005F3686" w:rsidRPr="00AD7088" w:rsidRDefault="005F3686" w:rsidP="000C680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КСП НСО – Контрольно-счетная палата Новосибирской области;</w:t>
      </w:r>
    </w:p>
    <w:p w:rsidR="005F3686" w:rsidRPr="00AD7088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МРиГО − </w:t>
      </w:r>
      <w:r w:rsidRPr="00AD7088">
        <w:rPr>
          <w:sz w:val="28"/>
          <w:szCs w:val="24"/>
        </w:rPr>
        <w:t>муниципальные районы и городские округа Новосибирской области;</w:t>
      </w:r>
    </w:p>
    <w:p w:rsidR="005F3686" w:rsidRPr="00AD7088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МФиНП – </w:t>
      </w:r>
      <w:r w:rsidRPr="00AD7088">
        <w:rPr>
          <w:sz w:val="28"/>
          <w:szCs w:val="24"/>
        </w:rPr>
        <w:t>министерство финансов и налоговой политики Новосибирской области;</w:t>
      </w:r>
    </w:p>
    <w:p w:rsidR="005F3686" w:rsidRPr="00AD7088" w:rsidRDefault="005F3686" w:rsidP="006B0527">
      <w:pPr>
        <w:ind w:firstLine="709"/>
        <w:jc w:val="both"/>
        <w:rPr>
          <w:sz w:val="28"/>
          <w:szCs w:val="24"/>
        </w:rPr>
      </w:pPr>
      <w:r w:rsidRPr="00AD7088">
        <w:rPr>
          <w:sz w:val="28"/>
          <w:szCs w:val="24"/>
        </w:rPr>
        <w:t>МЭР – министерство экономического развития Новосибирской области;</w:t>
      </w:r>
    </w:p>
    <w:p w:rsidR="005F3686" w:rsidRPr="00AD7088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МЭР РФ – М</w:t>
      </w:r>
      <w:r w:rsidRPr="00AD7088">
        <w:rPr>
          <w:sz w:val="28"/>
          <w:szCs w:val="24"/>
        </w:rPr>
        <w:t>инистерство экономического развития Российской Федерации;</w:t>
      </w:r>
    </w:p>
    <w:p w:rsidR="005F3686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НСО – Новосибирская область;</w:t>
      </w:r>
    </w:p>
    <w:p w:rsidR="005F3686" w:rsidRPr="00AD7088" w:rsidRDefault="005F3686" w:rsidP="006A4030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ОИОГВ – областные </w:t>
      </w:r>
      <w:r w:rsidRPr="00AD7088">
        <w:rPr>
          <w:sz w:val="28"/>
          <w:szCs w:val="24"/>
        </w:rPr>
        <w:t>исполнительные органы государственной власти Новосибирской области;</w:t>
      </w:r>
    </w:p>
    <w:p w:rsidR="005F3686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РФ – Российская Федерация;</w:t>
      </w:r>
    </w:p>
    <w:p w:rsidR="005F3686" w:rsidRDefault="005F3686" w:rsidP="006B052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СЭР – </w:t>
      </w:r>
      <w:r w:rsidRPr="0062543A">
        <w:rPr>
          <w:sz w:val="28"/>
          <w:szCs w:val="24"/>
        </w:rPr>
        <w:t>социально-экономическо</w:t>
      </w:r>
      <w:r>
        <w:rPr>
          <w:sz w:val="28"/>
          <w:szCs w:val="24"/>
        </w:rPr>
        <w:t>е</w:t>
      </w:r>
      <w:r w:rsidRPr="0062543A">
        <w:rPr>
          <w:sz w:val="28"/>
          <w:szCs w:val="24"/>
        </w:rPr>
        <w:t xml:space="preserve"> развити</w:t>
      </w:r>
      <w:r>
        <w:rPr>
          <w:sz w:val="28"/>
          <w:szCs w:val="24"/>
        </w:rPr>
        <w:t>е</w:t>
      </w:r>
      <w:r w:rsidR="003E698F">
        <w:rPr>
          <w:sz w:val="28"/>
          <w:szCs w:val="24"/>
        </w:rPr>
        <w:t>.</w:t>
      </w:r>
    </w:p>
    <w:p w:rsidR="003816E5" w:rsidRDefault="003816E5" w:rsidP="003816E5">
      <w:pPr>
        <w:jc w:val="both"/>
        <w:rPr>
          <w:sz w:val="28"/>
          <w:szCs w:val="24"/>
        </w:rPr>
      </w:pPr>
    </w:p>
    <w:p w:rsidR="003816E5" w:rsidRDefault="003816E5" w:rsidP="003816E5">
      <w:pPr>
        <w:jc w:val="both"/>
        <w:rPr>
          <w:sz w:val="28"/>
          <w:szCs w:val="24"/>
        </w:rPr>
      </w:pPr>
    </w:p>
    <w:p w:rsidR="003816E5" w:rsidRPr="00AD7088" w:rsidRDefault="003816E5" w:rsidP="003816E5">
      <w:pPr>
        <w:jc w:val="both"/>
        <w:rPr>
          <w:sz w:val="28"/>
          <w:szCs w:val="24"/>
        </w:rPr>
      </w:pPr>
    </w:p>
    <w:p w:rsidR="0025462E" w:rsidRDefault="001A4FEE" w:rsidP="00835AC0">
      <w:pPr>
        <w:jc w:val="center"/>
        <w:rPr>
          <w:sz w:val="28"/>
        </w:rPr>
      </w:pPr>
      <w:r>
        <w:rPr>
          <w:sz w:val="28"/>
        </w:rPr>
        <w:t>_________</w:t>
      </w:r>
    </w:p>
    <w:sectPr w:rsidR="0025462E" w:rsidSect="00E13B9E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D92" w:rsidRDefault="00916D92" w:rsidP="00476311">
      <w:r>
        <w:separator/>
      </w:r>
    </w:p>
  </w:endnote>
  <w:endnote w:type="continuationSeparator" w:id="0">
    <w:p w:rsidR="00916D92" w:rsidRDefault="00916D92" w:rsidP="0047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D92" w:rsidRDefault="00916D92" w:rsidP="00476311">
      <w:r>
        <w:separator/>
      </w:r>
    </w:p>
  </w:footnote>
  <w:footnote w:type="continuationSeparator" w:id="0">
    <w:p w:rsidR="00916D92" w:rsidRDefault="00916D92" w:rsidP="0047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073416"/>
      <w:docPartObj>
        <w:docPartGallery w:val="Page Numbers (Top of Page)"/>
        <w:docPartUnique/>
      </w:docPartObj>
    </w:sdtPr>
    <w:sdtEndPr/>
    <w:sdtContent>
      <w:p w:rsidR="00476311" w:rsidRDefault="0047631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12F">
          <w:rPr>
            <w:noProof/>
          </w:rPr>
          <w:t>6</w:t>
        </w:r>
        <w:r>
          <w:fldChar w:fldCharType="end"/>
        </w:r>
      </w:p>
    </w:sdtContent>
  </w:sdt>
  <w:p w:rsidR="00476311" w:rsidRDefault="00476311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910"/>
    <w:rsid w:val="0000368A"/>
    <w:rsid w:val="00023055"/>
    <w:rsid w:val="00030484"/>
    <w:rsid w:val="00031E0C"/>
    <w:rsid w:val="00035FFE"/>
    <w:rsid w:val="00040B5D"/>
    <w:rsid w:val="0004382B"/>
    <w:rsid w:val="00045E00"/>
    <w:rsid w:val="00053C5E"/>
    <w:rsid w:val="00055BEE"/>
    <w:rsid w:val="00073595"/>
    <w:rsid w:val="0009464D"/>
    <w:rsid w:val="000B0C66"/>
    <w:rsid w:val="000B7520"/>
    <w:rsid w:val="000C6807"/>
    <w:rsid w:val="000D1A45"/>
    <w:rsid w:val="000D3F04"/>
    <w:rsid w:val="000E51E6"/>
    <w:rsid w:val="000F4ED7"/>
    <w:rsid w:val="00110BE7"/>
    <w:rsid w:val="0011116B"/>
    <w:rsid w:val="00112A78"/>
    <w:rsid w:val="00116F50"/>
    <w:rsid w:val="001506C0"/>
    <w:rsid w:val="00157302"/>
    <w:rsid w:val="00193876"/>
    <w:rsid w:val="001A11C0"/>
    <w:rsid w:val="001A4FEE"/>
    <w:rsid w:val="001A5598"/>
    <w:rsid w:val="001C0B4D"/>
    <w:rsid w:val="001C0D78"/>
    <w:rsid w:val="001C65FF"/>
    <w:rsid w:val="001D7064"/>
    <w:rsid w:val="001E20AA"/>
    <w:rsid w:val="001E7D3F"/>
    <w:rsid w:val="00215BB8"/>
    <w:rsid w:val="00224339"/>
    <w:rsid w:val="00224359"/>
    <w:rsid w:val="00233D08"/>
    <w:rsid w:val="00234AF3"/>
    <w:rsid w:val="0023712B"/>
    <w:rsid w:val="00237509"/>
    <w:rsid w:val="00245C0F"/>
    <w:rsid w:val="0025462E"/>
    <w:rsid w:val="00275D3F"/>
    <w:rsid w:val="002849B3"/>
    <w:rsid w:val="002907C0"/>
    <w:rsid w:val="00294221"/>
    <w:rsid w:val="002A3808"/>
    <w:rsid w:val="002B1DC5"/>
    <w:rsid w:val="002B3A2B"/>
    <w:rsid w:val="002B71B3"/>
    <w:rsid w:val="002C30ED"/>
    <w:rsid w:val="002C5A64"/>
    <w:rsid w:val="002D1E4B"/>
    <w:rsid w:val="002D2380"/>
    <w:rsid w:val="002E378C"/>
    <w:rsid w:val="002F5027"/>
    <w:rsid w:val="00321BDC"/>
    <w:rsid w:val="0033552B"/>
    <w:rsid w:val="00343AF7"/>
    <w:rsid w:val="0035366D"/>
    <w:rsid w:val="0035740F"/>
    <w:rsid w:val="00372199"/>
    <w:rsid w:val="003774FE"/>
    <w:rsid w:val="003816E5"/>
    <w:rsid w:val="0038510E"/>
    <w:rsid w:val="003900BA"/>
    <w:rsid w:val="003A117C"/>
    <w:rsid w:val="003B6DD4"/>
    <w:rsid w:val="003B7B79"/>
    <w:rsid w:val="003D23BF"/>
    <w:rsid w:val="003D61BA"/>
    <w:rsid w:val="003E698F"/>
    <w:rsid w:val="0040042E"/>
    <w:rsid w:val="004223AE"/>
    <w:rsid w:val="00423EF6"/>
    <w:rsid w:val="00453517"/>
    <w:rsid w:val="00476311"/>
    <w:rsid w:val="00476F06"/>
    <w:rsid w:val="004A39F2"/>
    <w:rsid w:val="004A4B63"/>
    <w:rsid w:val="004B714A"/>
    <w:rsid w:val="004C3C94"/>
    <w:rsid w:val="004C54F6"/>
    <w:rsid w:val="004D2614"/>
    <w:rsid w:val="004E67C6"/>
    <w:rsid w:val="004F1233"/>
    <w:rsid w:val="005129D6"/>
    <w:rsid w:val="00517388"/>
    <w:rsid w:val="00517A19"/>
    <w:rsid w:val="005304BA"/>
    <w:rsid w:val="00535989"/>
    <w:rsid w:val="00562728"/>
    <w:rsid w:val="00563AE4"/>
    <w:rsid w:val="0056776F"/>
    <w:rsid w:val="005769C3"/>
    <w:rsid w:val="00584192"/>
    <w:rsid w:val="005967E9"/>
    <w:rsid w:val="005A243A"/>
    <w:rsid w:val="005B1BA3"/>
    <w:rsid w:val="005B4513"/>
    <w:rsid w:val="005C0539"/>
    <w:rsid w:val="005C2C96"/>
    <w:rsid w:val="005D70F0"/>
    <w:rsid w:val="005E08A1"/>
    <w:rsid w:val="005E72F4"/>
    <w:rsid w:val="005F3686"/>
    <w:rsid w:val="005F7DF7"/>
    <w:rsid w:val="006003DC"/>
    <w:rsid w:val="006204DD"/>
    <w:rsid w:val="0062543A"/>
    <w:rsid w:val="00631001"/>
    <w:rsid w:val="0064451B"/>
    <w:rsid w:val="00644C94"/>
    <w:rsid w:val="00651184"/>
    <w:rsid w:val="0067626D"/>
    <w:rsid w:val="0067768B"/>
    <w:rsid w:val="0068249E"/>
    <w:rsid w:val="0068303B"/>
    <w:rsid w:val="006833E1"/>
    <w:rsid w:val="00694173"/>
    <w:rsid w:val="006A06A9"/>
    <w:rsid w:val="006A4030"/>
    <w:rsid w:val="006B0527"/>
    <w:rsid w:val="006C3591"/>
    <w:rsid w:val="006C41B2"/>
    <w:rsid w:val="006F3721"/>
    <w:rsid w:val="006F5009"/>
    <w:rsid w:val="006F5A46"/>
    <w:rsid w:val="00703364"/>
    <w:rsid w:val="00727D14"/>
    <w:rsid w:val="00730F8C"/>
    <w:rsid w:val="00741A67"/>
    <w:rsid w:val="007430A5"/>
    <w:rsid w:val="00747F78"/>
    <w:rsid w:val="007706B4"/>
    <w:rsid w:val="00770CF9"/>
    <w:rsid w:val="007A3D47"/>
    <w:rsid w:val="007B03F2"/>
    <w:rsid w:val="007C0BA5"/>
    <w:rsid w:val="007C7B3C"/>
    <w:rsid w:val="007C7BF5"/>
    <w:rsid w:val="007D040E"/>
    <w:rsid w:val="007D175B"/>
    <w:rsid w:val="007E37F3"/>
    <w:rsid w:val="007F261C"/>
    <w:rsid w:val="00800A18"/>
    <w:rsid w:val="008238D1"/>
    <w:rsid w:val="00834285"/>
    <w:rsid w:val="00835AC0"/>
    <w:rsid w:val="0083623E"/>
    <w:rsid w:val="0085603A"/>
    <w:rsid w:val="00857E5B"/>
    <w:rsid w:val="00864D17"/>
    <w:rsid w:val="00865AA1"/>
    <w:rsid w:val="00866FE4"/>
    <w:rsid w:val="008704B4"/>
    <w:rsid w:val="00872726"/>
    <w:rsid w:val="00876AB4"/>
    <w:rsid w:val="00876F21"/>
    <w:rsid w:val="00885585"/>
    <w:rsid w:val="008A2CA8"/>
    <w:rsid w:val="008A781E"/>
    <w:rsid w:val="008D775D"/>
    <w:rsid w:val="008D7784"/>
    <w:rsid w:val="00901447"/>
    <w:rsid w:val="00916D92"/>
    <w:rsid w:val="009214C6"/>
    <w:rsid w:val="009331F8"/>
    <w:rsid w:val="0093486E"/>
    <w:rsid w:val="00950880"/>
    <w:rsid w:val="0095481B"/>
    <w:rsid w:val="00956BC6"/>
    <w:rsid w:val="00985D7C"/>
    <w:rsid w:val="009A649A"/>
    <w:rsid w:val="009E6E9F"/>
    <w:rsid w:val="009F1121"/>
    <w:rsid w:val="009F5639"/>
    <w:rsid w:val="009F65AD"/>
    <w:rsid w:val="00A04F8D"/>
    <w:rsid w:val="00A113FF"/>
    <w:rsid w:val="00A20A84"/>
    <w:rsid w:val="00A211C2"/>
    <w:rsid w:val="00A21B2A"/>
    <w:rsid w:val="00A23EC1"/>
    <w:rsid w:val="00A3538F"/>
    <w:rsid w:val="00A369CE"/>
    <w:rsid w:val="00A414B1"/>
    <w:rsid w:val="00A453FA"/>
    <w:rsid w:val="00A47889"/>
    <w:rsid w:val="00A5221B"/>
    <w:rsid w:val="00A63E28"/>
    <w:rsid w:val="00A66F7B"/>
    <w:rsid w:val="00A67EF6"/>
    <w:rsid w:val="00A7315E"/>
    <w:rsid w:val="00A76E44"/>
    <w:rsid w:val="00A87F80"/>
    <w:rsid w:val="00A9385B"/>
    <w:rsid w:val="00AA7D20"/>
    <w:rsid w:val="00AB3621"/>
    <w:rsid w:val="00AB3694"/>
    <w:rsid w:val="00AC1C6D"/>
    <w:rsid w:val="00AC6774"/>
    <w:rsid w:val="00AC7284"/>
    <w:rsid w:val="00AC7C3A"/>
    <w:rsid w:val="00AD1D87"/>
    <w:rsid w:val="00AF10CA"/>
    <w:rsid w:val="00AF5286"/>
    <w:rsid w:val="00B0657E"/>
    <w:rsid w:val="00B15738"/>
    <w:rsid w:val="00B27FAF"/>
    <w:rsid w:val="00B33661"/>
    <w:rsid w:val="00B37141"/>
    <w:rsid w:val="00B375C2"/>
    <w:rsid w:val="00B50539"/>
    <w:rsid w:val="00B50C5A"/>
    <w:rsid w:val="00B70624"/>
    <w:rsid w:val="00B75CF3"/>
    <w:rsid w:val="00B8458D"/>
    <w:rsid w:val="00B86387"/>
    <w:rsid w:val="00B91F0F"/>
    <w:rsid w:val="00B96852"/>
    <w:rsid w:val="00B96BE1"/>
    <w:rsid w:val="00BC6E81"/>
    <w:rsid w:val="00BE73F4"/>
    <w:rsid w:val="00C1723D"/>
    <w:rsid w:val="00C2313D"/>
    <w:rsid w:val="00C308F2"/>
    <w:rsid w:val="00C3233A"/>
    <w:rsid w:val="00C353D4"/>
    <w:rsid w:val="00C458B0"/>
    <w:rsid w:val="00C52957"/>
    <w:rsid w:val="00C571AF"/>
    <w:rsid w:val="00C6512F"/>
    <w:rsid w:val="00C667A4"/>
    <w:rsid w:val="00C704FA"/>
    <w:rsid w:val="00C838D7"/>
    <w:rsid w:val="00CC062A"/>
    <w:rsid w:val="00CC725E"/>
    <w:rsid w:val="00CD178E"/>
    <w:rsid w:val="00CD1AAB"/>
    <w:rsid w:val="00CF0645"/>
    <w:rsid w:val="00D053A5"/>
    <w:rsid w:val="00D240EE"/>
    <w:rsid w:val="00D36ECA"/>
    <w:rsid w:val="00D40949"/>
    <w:rsid w:val="00D447DA"/>
    <w:rsid w:val="00D44C5A"/>
    <w:rsid w:val="00D61451"/>
    <w:rsid w:val="00D638D3"/>
    <w:rsid w:val="00D75517"/>
    <w:rsid w:val="00D77C28"/>
    <w:rsid w:val="00D939AD"/>
    <w:rsid w:val="00DC0A96"/>
    <w:rsid w:val="00DF544F"/>
    <w:rsid w:val="00DF59BF"/>
    <w:rsid w:val="00DF75CD"/>
    <w:rsid w:val="00E10576"/>
    <w:rsid w:val="00E13B9E"/>
    <w:rsid w:val="00E14250"/>
    <w:rsid w:val="00E2281E"/>
    <w:rsid w:val="00E32319"/>
    <w:rsid w:val="00E33DB1"/>
    <w:rsid w:val="00E41ECA"/>
    <w:rsid w:val="00E46225"/>
    <w:rsid w:val="00E63C25"/>
    <w:rsid w:val="00E6628F"/>
    <w:rsid w:val="00E77562"/>
    <w:rsid w:val="00E808B4"/>
    <w:rsid w:val="00E80ADA"/>
    <w:rsid w:val="00E85E0C"/>
    <w:rsid w:val="00EA3F02"/>
    <w:rsid w:val="00EB4133"/>
    <w:rsid w:val="00EC277B"/>
    <w:rsid w:val="00EE3541"/>
    <w:rsid w:val="00EF14D1"/>
    <w:rsid w:val="00EF2CD9"/>
    <w:rsid w:val="00F02EF4"/>
    <w:rsid w:val="00F072BB"/>
    <w:rsid w:val="00F249F6"/>
    <w:rsid w:val="00F31910"/>
    <w:rsid w:val="00F50090"/>
    <w:rsid w:val="00F50FF8"/>
    <w:rsid w:val="00F51599"/>
    <w:rsid w:val="00F613EB"/>
    <w:rsid w:val="00F81EC6"/>
    <w:rsid w:val="00F96B89"/>
    <w:rsid w:val="00FA554B"/>
    <w:rsid w:val="00FC7DA4"/>
    <w:rsid w:val="00FF048E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7CAC253-E3AC-491E-9B96-257CCF24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3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51599"/>
    <w:pPr>
      <w:keepNext/>
      <w:widowControl w:val="0"/>
      <w:autoSpaceDE/>
      <w:autoSpaceDN/>
      <w:adjustRightInd w:val="0"/>
      <w:ind w:firstLine="709"/>
      <w:jc w:val="center"/>
      <w:textAlignment w:val="baseline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5159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link w:val="4"/>
    <w:uiPriority w:val="9"/>
    <w:semiHidden/>
    <w:rsid w:val="00F515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link w:val="5"/>
    <w:uiPriority w:val="9"/>
    <w:semiHidden/>
    <w:rsid w:val="00F5159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link w:val="6"/>
    <w:uiPriority w:val="9"/>
    <w:semiHidden/>
    <w:rsid w:val="00F5159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link w:val="7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link w:val="8"/>
    <w:uiPriority w:val="9"/>
    <w:semiHidden/>
    <w:rsid w:val="00F5159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51599"/>
    <w:pPr>
      <w:autoSpaceDE/>
      <w:autoSpaceDN/>
      <w:spacing w:after="200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51599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F51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51599"/>
    <w:pPr>
      <w:numPr>
        <w:ilvl w:val="1"/>
      </w:numPr>
      <w:autoSpaceDE/>
      <w:autoSpaceDN/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F515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F51599"/>
    <w:rPr>
      <w:b/>
      <w:bCs/>
    </w:rPr>
  </w:style>
  <w:style w:type="character" w:styleId="a9">
    <w:name w:val="Emphasis"/>
    <w:uiPriority w:val="20"/>
    <w:qFormat/>
    <w:rsid w:val="00F51599"/>
    <w:rPr>
      <w:i/>
      <w:iCs/>
    </w:rPr>
  </w:style>
  <w:style w:type="paragraph" w:styleId="aa">
    <w:name w:val="No Spacing"/>
    <w:uiPriority w:val="1"/>
    <w:qFormat/>
    <w:rsid w:val="00F51599"/>
    <w:pPr>
      <w:spacing w:after="0" w:line="240" w:lineRule="auto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51599"/>
    <w:pPr>
      <w:autoSpaceDE/>
      <w:autoSpaceDN/>
      <w:spacing w:after="200"/>
      <w:ind w:left="720"/>
      <w:contextualSpacing/>
    </w:pPr>
    <w:rPr>
      <w:rFonts w:eastAsiaTheme="minorHAnsi" w:cstheme="minorBidi"/>
      <w:sz w:val="24"/>
      <w:szCs w:val="22"/>
    </w:rPr>
  </w:style>
  <w:style w:type="paragraph" w:styleId="21">
    <w:name w:val="Quote"/>
    <w:basedOn w:val="a"/>
    <w:next w:val="a"/>
    <w:link w:val="22"/>
    <w:uiPriority w:val="29"/>
    <w:qFormat/>
    <w:rsid w:val="00F51599"/>
    <w:pPr>
      <w:autoSpaceDE/>
      <w:autoSpaceDN/>
      <w:spacing w:after="200"/>
    </w:pPr>
    <w:rPr>
      <w:rFonts w:eastAsiaTheme="minorHAnsi" w:cstheme="minorBidi"/>
      <w:i/>
      <w:iCs/>
      <w:color w:val="000000" w:themeColor="text1"/>
      <w:sz w:val="24"/>
      <w:szCs w:val="22"/>
    </w:rPr>
  </w:style>
  <w:style w:type="character" w:customStyle="1" w:styleId="22">
    <w:name w:val="Цитата 2 Знак"/>
    <w:link w:val="21"/>
    <w:uiPriority w:val="29"/>
    <w:rsid w:val="00F51599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F51599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4"/>
      <w:szCs w:val="22"/>
    </w:rPr>
  </w:style>
  <w:style w:type="character" w:customStyle="1" w:styleId="ad">
    <w:name w:val="Выделенная цитата Знак"/>
    <w:link w:val="ac"/>
    <w:uiPriority w:val="30"/>
    <w:rsid w:val="00F51599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uiPriority w:val="19"/>
    <w:qFormat/>
    <w:rsid w:val="00F5159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F5159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F5159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F515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F515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51599"/>
    <w:pPr>
      <w:keepLines/>
      <w:widowControl/>
      <w:adjustRightInd/>
      <w:spacing w:before="480"/>
      <w:ind w:firstLine="0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4">
    <w:name w:val="header"/>
    <w:basedOn w:val="a"/>
    <w:link w:val="af5"/>
    <w:uiPriority w:val="99"/>
    <w:unhideWhenUsed/>
    <w:rsid w:val="0047631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76311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47631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76311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6B052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B0527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EE3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Должикова Алиса Андреевна</dc:creator>
  <cp:lastModifiedBy>Шастина Елена Никандровна</cp:lastModifiedBy>
  <cp:revision>4</cp:revision>
  <cp:lastPrinted>2020-01-21T05:31:00Z</cp:lastPrinted>
  <dcterms:created xsi:type="dcterms:W3CDTF">2021-03-01T02:15:00Z</dcterms:created>
  <dcterms:modified xsi:type="dcterms:W3CDTF">2021-04-13T08:00:00Z</dcterms:modified>
</cp:coreProperties>
</file>